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69D5" w14:textId="75C0E157" w:rsidR="003C4D73" w:rsidRDefault="003C4D73" w:rsidP="0098216C">
      <w:pPr>
        <w:ind w:firstLine="708"/>
        <w:rPr>
          <w:b/>
          <w:bCs/>
          <w:sz w:val="32"/>
          <w:szCs w:val="32"/>
        </w:rPr>
      </w:pPr>
      <w:r>
        <w:rPr>
          <w:noProof/>
        </w:rPr>
        <w:drawing>
          <wp:inline distT="0" distB="0" distL="0" distR="0" wp14:anchorId="34E1897A" wp14:editId="75D698B1">
            <wp:extent cx="800100" cy="800100"/>
            <wp:effectExtent l="0" t="0" r="0" b="0"/>
            <wp:docPr id="3" name="Bilde 3"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utklipp&#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3C4D73">
        <w:rPr>
          <w:b/>
          <w:bCs/>
          <w:sz w:val="32"/>
          <w:szCs w:val="32"/>
        </w:rPr>
        <w:t xml:space="preserve"> </w:t>
      </w:r>
      <w:r>
        <w:rPr>
          <w:b/>
          <w:bCs/>
          <w:sz w:val="32"/>
          <w:szCs w:val="32"/>
        </w:rPr>
        <w:t>Porsanger kulturskole</w:t>
      </w:r>
    </w:p>
    <w:p w14:paraId="0FB5D251" w14:textId="4BC69583" w:rsidR="005001B1" w:rsidRDefault="003C4D73" w:rsidP="008506BA">
      <w:pPr>
        <w:ind w:left="1416" w:firstLine="708"/>
        <w:rPr>
          <w:b/>
          <w:bCs/>
          <w:sz w:val="32"/>
          <w:szCs w:val="32"/>
        </w:rPr>
      </w:pPr>
      <w:r w:rsidRPr="0098216C">
        <w:rPr>
          <w:b/>
          <w:bCs/>
          <w:sz w:val="32"/>
          <w:szCs w:val="32"/>
        </w:rPr>
        <w:t>Lokal lær</w:t>
      </w:r>
      <w:r w:rsidR="00CE7517">
        <w:rPr>
          <w:b/>
          <w:bCs/>
          <w:sz w:val="32"/>
          <w:szCs w:val="32"/>
        </w:rPr>
        <w:t>eplan</w:t>
      </w:r>
      <w:r w:rsidR="005001B1">
        <w:rPr>
          <w:b/>
          <w:bCs/>
          <w:noProof/>
          <w:sz w:val="32"/>
          <w:szCs w:val="32"/>
        </w:rPr>
        <w:drawing>
          <wp:inline distT="0" distB="0" distL="0" distR="0" wp14:anchorId="75720345" wp14:editId="52FF78B9">
            <wp:extent cx="3585759" cy="177609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620768" cy="1793436"/>
                    </a:xfrm>
                    <a:prstGeom prst="rect">
                      <a:avLst/>
                    </a:prstGeom>
                  </pic:spPr>
                </pic:pic>
              </a:graphicData>
            </a:graphic>
          </wp:inline>
        </w:drawing>
      </w:r>
      <w:r w:rsidR="00CE7517">
        <w:rPr>
          <w:b/>
          <w:bCs/>
          <w:sz w:val="32"/>
          <w:szCs w:val="32"/>
        </w:rPr>
        <w:br/>
        <w:t xml:space="preserve">       Veien fra drøm til virkelighet.</w:t>
      </w:r>
    </w:p>
    <w:p w14:paraId="33C340E8" w14:textId="77777777" w:rsidR="005F4843" w:rsidRDefault="005F4843" w:rsidP="0098216C">
      <w:pPr>
        <w:ind w:firstLine="708"/>
        <w:rPr>
          <w:rFonts w:ascii="Times New Roman" w:hAnsi="Times New Roman" w:cs="Times New Roman"/>
          <w:b/>
          <w:bCs/>
          <w:sz w:val="32"/>
          <w:szCs w:val="32"/>
        </w:rPr>
      </w:pPr>
    </w:p>
    <w:p w14:paraId="16DAE2E3" w14:textId="77777777" w:rsidR="005F4843" w:rsidRDefault="005F4843" w:rsidP="0098216C">
      <w:pPr>
        <w:ind w:firstLine="708"/>
        <w:rPr>
          <w:rFonts w:ascii="Times New Roman" w:hAnsi="Times New Roman" w:cs="Times New Roman"/>
          <w:b/>
          <w:bCs/>
          <w:sz w:val="32"/>
          <w:szCs w:val="32"/>
        </w:rPr>
      </w:pPr>
    </w:p>
    <w:p w14:paraId="727BB39C" w14:textId="649DDAAC" w:rsidR="002E150B" w:rsidRPr="00C835E0" w:rsidRDefault="002E150B" w:rsidP="0098216C">
      <w:pPr>
        <w:ind w:firstLine="708"/>
        <w:rPr>
          <w:rFonts w:ascii="Times New Roman" w:hAnsi="Times New Roman" w:cs="Times New Roman"/>
          <w:b/>
          <w:bCs/>
          <w:sz w:val="32"/>
          <w:szCs w:val="32"/>
        </w:rPr>
      </w:pPr>
      <w:r w:rsidRPr="00C835E0">
        <w:rPr>
          <w:rFonts w:ascii="Times New Roman" w:hAnsi="Times New Roman" w:cs="Times New Roman"/>
          <w:b/>
          <w:bCs/>
          <w:sz w:val="32"/>
          <w:szCs w:val="32"/>
        </w:rPr>
        <w:t>Del 1</w:t>
      </w:r>
    </w:p>
    <w:p w14:paraId="2937ADC8" w14:textId="5A1983A7" w:rsidR="0093086F" w:rsidRDefault="004A6E0C" w:rsidP="008B1494">
      <w:pPr>
        <w:pStyle w:val="Listeavsnitt"/>
        <w:rPr>
          <w:rFonts w:ascii="Times New Roman" w:hAnsi="Times New Roman" w:cs="Times New Roman"/>
          <w:b/>
          <w:bCs/>
          <w:sz w:val="24"/>
          <w:szCs w:val="24"/>
        </w:rPr>
      </w:pPr>
      <w:r w:rsidRPr="008B1494">
        <w:rPr>
          <w:rFonts w:ascii="Times New Roman" w:hAnsi="Times New Roman" w:cs="Times New Roman"/>
          <w:b/>
          <w:bCs/>
          <w:sz w:val="24"/>
          <w:szCs w:val="24"/>
        </w:rPr>
        <w:t>Dette står vi for:</w:t>
      </w:r>
    </w:p>
    <w:p w14:paraId="1F33D447" w14:textId="77777777" w:rsidR="00194934" w:rsidRDefault="00194934" w:rsidP="008B1494">
      <w:pPr>
        <w:pStyle w:val="Listeavsnitt"/>
        <w:rPr>
          <w:rFonts w:ascii="Times New Roman" w:hAnsi="Times New Roman" w:cs="Times New Roman"/>
          <w:b/>
          <w:bCs/>
          <w:sz w:val="24"/>
          <w:szCs w:val="24"/>
        </w:rPr>
      </w:pPr>
    </w:p>
    <w:p w14:paraId="73605F2E" w14:textId="748FE239" w:rsidR="00CD0B83" w:rsidRDefault="00CD0B83" w:rsidP="008B1494">
      <w:pPr>
        <w:pStyle w:val="Listeavsnitt"/>
        <w:rPr>
          <w:rFonts w:ascii="Times New Roman" w:hAnsi="Times New Roman" w:cs="Times New Roman"/>
          <w:sz w:val="24"/>
          <w:szCs w:val="24"/>
        </w:rPr>
      </w:pPr>
      <w:r w:rsidRPr="00FE21CC">
        <w:rPr>
          <w:rFonts w:ascii="Times New Roman" w:hAnsi="Times New Roman" w:cs="Times New Roman"/>
          <w:sz w:val="24"/>
          <w:szCs w:val="24"/>
        </w:rPr>
        <w:t xml:space="preserve">Arbeide for å ta vare på, </w:t>
      </w:r>
      <w:r w:rsidR="00B01B7A">
        <w:rPr>
          <w:rFonts w:ascii="Times New Roman" w:hAnsi="Times New Roman" w:cs="Times New Roman"/>
          <w:sz w:val="24"/>
          <w:szCs w:val="24"/>
        </w:rPr>
        <w:t>bruke</w:t>
      </w:r>
      <w:r w:rsidRPr="00FE21CC">
        <w:rPr>
          <w:rFonts w:ascii="Times New Roman" w:hAnsi="Times New Roman" w:cs="Times New Roman"/>
          <w:sz w:val="24"/>
          <w:szCs w:val="24"/>
        </w:rPr>
        <w:t xml:space="preserve"> og videreutvikle vår felles kulturarv.</w:t>
      </w:r>
    </w:p>
    <w:p w14:paraId="3B212E98" w14:textId="775FCF2F" w:rsidR="002E150B" w:rsidRPr="004A6E0C" w:rsidRDefault="00CD0B83" w:rsidP="004A6E0C">
      <w:pPr>
        <w:pStyle w:val="Listeavsnitt"/>
        <w:rPr>
          <w:rFonts w:ascii="Times New Roman" w:hAnsi="Times New Roman" w:cs="Times New Roman"/>
          <w:sz w:val="24"/>
          <w:szCs w:val="24"/>
        </w:rPr>
      </w:pPr>
      <w:r>
        <w:rPr>
          <w:rFonts w:ascii="Times New Roman" w:hAnsi="Times New Roman" w:cs="Times New Roman"/>
          <w:sz w:val="24"/>
          <w:szCs w:val="24"/>
        </w:rPr>
        <w:t>Legge forholdene til rette for å utvikle de musiske og kreative egenskapene i mennesket.</w:t>
      </w:r>
    </w:p>
    <w:p w14:paraId="359EAB64" w14:textId="4031AEF1" w:rsidR="00CD0B83" w:rsidRDefault="0093086F" w:rsidP="008B1494">
      <w:pPr>
        <w:pStyle w:val="Listeavsnitt"/>
        <w:rPr>
          <w:rFonts w:ascii="Times New Roman" w:hAnsi="Times New Roman" w:cs="Times New Roman"/>
          <w:sz w:val="24"/>
          <w:szCs w:val="24"/>
        </w:rPr>
      </w:pPr>
      <w:proofErr w:type="gramStart"/>
      <w:r>
        <w:rPr>
          <w:rFonts w:ascii="Times New Roman" w:hAnsi="Times New Roman" w:cs="Times New Roman"/>
          <w:sz w:val="24"/>
          <w:szCs w:val="24"/>
        </w:rPr>
        <w:t>Fokus</w:t>
      </w:r>
      <w:proofErr w:type="gramEnd"/>
      <w:r>
        <w:rPr>
          <w:rFonts w:ascii="Times New Roman" w:hAnsi="Times New Roman" w:cs="Times New Roman"/>
          <w:sz w:val="24"/>
          <w:szCs w:val="24"/>
        </w:rPr>
        <w:t xml:space="preserve"> på</w:t>
      </w:r>
      <w:r w:rsidR="00CD0B83" w:rsidRPr="00FE21CC">
        <w:rPr>
          <w:rFonts w:ascii="Times New Roman" w:hAnsi="Times New Roman" w:cs="Times New Roman"/>
          <w:sz w:val="24"/>
          <w:szCs w:val="24"/>
        </w:rPr>
        <w:t xml:space="preserve"> barn</w:t>
      </w:r>
      <w:r w:rsidR="004A6E0C">
        <w:rPr>
          <w:rFonts w:ascii="Times New Roman" w:hAnsi="Times New Roman" w:cs="Times New Roman"/>
          <w:sz w:val="24"/>
          <w:szCs w:val="24"/>
        </w:rPr>
        <w:t xml:space="preserve"> og </w:t>
      </w:r>
      <w:r w:rsidR="00CD0B83" w:rsidRPr="00FE21CC">
        <w:rPr>
          <w:rFonts w:ascii="Times New Roman" w:hAnsi="Times New Roman" w:cs="Times New Roman"/>
          <w:sz w:val="24"/>
          <w:szCs w:val="24"/>
        </w:rPr>
        <w:t>unges personlige utvikling</w:t>
      </w:r>
      <w:r>
        <w:rPr>
          <w:rFonts w:ascii="Times New Roman" w:hAnsi="Times New Roman" w:cs="Times New Roman"/>
          <w:sz w:val="24"/>
          <w:szCs w:val="24"/>
        </w:rPr>
        <w:t xml:space="preserve"> og</w:t>
      </w:r>
      <w:r w:rsidR="00CD0B83">
        <w:rPr>
          <w:rFonts w:ascii="Times New Roman" w:hAnsi="Times New Roman" w:cs="Times New Roman"/>
          <w:sz w:val="24"/>
          <w:szCs w:val="24"/>
        </w:rPr>
        <w:t xml:space="preserve"> gode </w:t>
      </w:r>
      <w:r w:rsidR="0098216C">
        <w:rPr>
          <w:rFonts w:ascii="Times New Roman" w:hAnsi="Times New Roman" w:cs="Times New Roman"/>
          <w:sz w:val="24"/>
          <w:szCs w:val="24"/>
        </w:rPr>
        <w:t>oppvekstsvilkår</w:t>
      </w:r>
      <w:r w:rsidR="004A6E0C">
        <w:rPr>
          <w:rFonts w:ascii="Times New Roman" w:hAnsi="Times New Roman" w:cs="Times New Roman"/>
          <w:sz w:val="24"/>
          <w:szCs w:val="24"/>
        </w:rPr>
        <w:t xml:space="preserve"> i</w:t>
      </w:r>
      <w:r w:rsidR="00CD0B83">
        <w:rPr>
          <w:rFonts w:ascii="Times New Roman" w:hAnsi="Times New Roman" w:cs="Times New Roman"/>
          <w:sz w:val="24"/>
          <w:szCs w:val="24"/>
        </w:rPr>
        <w:t xml:space="preserve"> </w:t>
      </w:r>
      <w:r w:rsidR="004A6E0C">
        <w:rPr>
          <w:rFonts w:ascii="Times New Roman" w:hAnsi="Times New Roman" w:cs="Times New Roman"/>
          <w:sz w:val="24"/>
          <w:szCs w:val="24"/>
        </w:rPr>
        <w:t>samarbeid med</w:t>
      </w:r>
      <w:r w:rsidR="00CD0B83">
        <w:rPr>
          <w:rFonts w:ascii="Times New Roman" w:hAnsi="Times New Roman" w:cs="Times New Roman"/>
          <w:sz w:val="24"/>
          <w:szCs w:val="24"/>
        </w:rPr>
        <w:t xml:space="preserve"> barnehage, grunnskolen og skolefritidsordning.</w:t>
      </w:r>
    </w:p>
    <w:p w14:paraId="2321E97B" w14:textId="2BA4366D" w:rsidR="00CD0B83" w:rsidRPr="008C5F86" w:rsidRDefault="00CD0B83" w:rsidP="008B1494">
      <w:pPr>
        <w:pStyle w:val="Listeavsnitt"/>
        <w:rPr>
          <w:rFonts w:ascii="Times New Roman" w:hAnsi="Times New Roman" w:cs="Times New Roman"/>
          <w:sz w:val="24"/>
          <w:szCs w:val="24"/>
        </w:rPr>
      </w:pPr>
      <w:r w:rsidRPr="15B6A7BD">
        <w:rPr>
          <w:rFonts w:ascii="Times New Roman" w:hAnsi="Times New Roman" w:cs="Times New Roman"/>
          <w:sz w:val="24"/>
          <w:szCs w:val="24"/>
        </w:rPr>
        <w:t xml:space="preserve">Eleven skal oppleve </w:t>
      </w:r>
      <w:r w:rsidR="008465D9">
        <w:rPr>
          <w:rFonts w:ascii="Times New Roman" w:hAnsi="Times New Roman" w:cs="Times New Roman"/>
          <w:sz w:val="24"/>
          <w:szCs w:val="24"/>
        </w:rPr>
        <w:t xml:space="preserve">glede og mestring </w:t>
      </w:r>
      <w:r w:rsidR="00384426">
        <w:rPr>
          <w:rFonts w:ascii="Times New Roman" w:hAnsi="Times New Roman" w:cs="Times New Roman"/>
          <w:sz w:val="24"/>
          <w:szCs w:val="24"/>
        </w:rPr>
        <w:t>gjennom de estetiske fag.</w:t>
      </w:r>
    </w:p>
    <w:p w14:paraId="6706D877" w14:textId="5E5DDA96" w:rsidR="00CD0B83" w:rsidRDefault="00CD0B83" w:rsidP="008B1494">
      <w:pPr>
        <w:pStyle w:val="Listeavsnitt"/>
        <w:rPr>
          <w:rFonts w:ascii="Times New Roman" w:hAnsi="Times New Roman" w:cs="Times New Roman"/>
          <w:sz w:val="24"/>
          <w:szCs w:val="24"/>
        </w:rPr>
      </w:pPr>
      <w:r w:rsidRPr="15B6A7BD">
        <w:rPr>
          <w:rFonts w:ascii="Times New Roman" w:hAnsi="Times New Roman" w:cs="Times New Roman"/>
          <w:sz w:val="24"/>
          <w:szCs w:val="24"/>
        </w:rPr>
        <w:t>Gjennom kunstfag bevisstgjøre elevene i lokalmiljøets og regionens særegne kulturtradisjon.</w:t>
      </w:r>
    </w:p>
    <w:p w14:paraId="0CAB43B2" w14:textId="77777777" w:rsidR="00CD0B83" w:rsidRDefault="00CD0B83" w:rsidP="008B1494">
      <w:pPr>
        <w:pStyle w:val="Listeavsnitt"/>
        <w:rPr>
          <w:rFonts w:ascii="Times New Roman" w:hAnsi="Times New Roman" w:cs="Times New Roman"/>
          <w:sz w:val="24"/>
          <w:szCs w:val="24"/>
        </w:rPr>
      </w:pPr>
      <w:r>
        <w:rPr>
          <w:rFonts w:ascii="Times New Roman" w:hAnsi="Times New Roman" w:cs="Times New Roman"/>
          <w:sz w:val="24"/>
          <w:szCs w:val="24"/>
        </w:rPr>
        <w:t>Bidra til å styrke det lokale kulturlivet sammen med de frivillige organisasjonene.</w:t>
      </w:r>
    </w:p>
    <w:p w14:paraId="76718025" w14:textId="77777777" w:rsidR="00941B3F" w:rsidRDefault="00CD0B83" w:rsidP="00941B3F">
      <w:pPr>
        <w:pStyle w:val="Listeavsnitt"/>
        <w:rPr>
          <w:rFonts w:ascii="Times New Roman" w:hAnsi="Times New Roman" w:cs="Times New Roman"/>
          <w:sz w:val="24"/>
          <w:szCs w:val="24"/>
        </w:rPr>
      </w:pPr>
      <w:r w:rsidRPr="15B6A7BD">
        <w:rPr>
          <w:rFonts w:ascii="Times New Roman" w:hAnsi="Times New Roman" w:cs="Times New Roman"/>
          <w:sz w:val="24"/>
          <w:szCs w:val="24"/>
        </w:rPr>
        <w:t>Bidra til å bygge bro mellom generasjoner og ulike kulturtradisjoner</w:t>
      </w:r>
      <w:r w:rsidR="008A7A57">
        <w:rPr>
          <w:rFonts w:ascii="Times New Roman" w:hAnsi="Times New Roman" w:cs="Times New Roman"/>
          <w:sz w:val="24"/>
          <w:szCs w:val="24"/>
        </w:rPr>
        <w:t>,</w:t>
      </w:r>
      <w:r w:rsidRPr="15B6A7BD">
        <w:rPr>
          <w:rFonts w:ascii="Times New Roman" w:hAnsi="Times New Roman" w:cs="Times New Roman"/>
          <w:sz w:val="24"/>
          <w:szCs w:val="24"/>
        </w:rPr>
        <w:t xml:space="preserve"> lokalmiljøet og region</w:t>
      </w:r>
      <w:r w:rsidR="00B01B7A">
        <w:rPr>
          <w:rFonts w:ascii="Times New Roman" w:hAnsi="Times New Roman" w:cs="Times New Roman"/>
          <w:sz w:val="24"/>
          <w:szCs w:val="24"/>
        </w:rPr>
        <w:t>.</w:t>
      </w:r>
    </w:p>
    <w:p w14:paraId="7BBCEF23" w14:textId="77777777" w:rsidR="00941B3F" w:rsidRDefault="00941B3F" w:rsidP="00941B3F">
      <w:pPr>
        <w:pStyle w:val="Listeavsnitt"/>
        <w:rPr>
          <w:rFonts w:ascii="Times New Roman" w:hAnsi="Times New Roman" w:cs="Times New Roman"/>
          <w:sz w:val="24"/>
          <w:szCs w:val="24"/>
        </w:rPr>
      </w:pPr>
    </w:p>
    <w:p w14:paraId="75AC9893" w14:textId="77777777" w:rsidR="00941B3F" w:rsidRDefault="00941B3F" w:rsidP="00941B3F">
      <w:pPr>
        <w:pStyle w:val="Listeavsnitt"/>
        <w:rPr>
          <w:rFonts w:ascii="Times New Roman" w:eastAsia="Times New Roman" w:hAnsi="Times New Roman" w:cs="Times New Roman"/>
          <w:b/>
          <w:sz w:val="24"/>
          <w:szCs w:val="24"/>
          <w:lang w:eastAsia="nb-NO"/>
        </w:rPr>
      </w:pPr>
      <w:r w:rsidRPr="001B3F7A">
        <w:rPr>
          <w:rFonts w:ascii="Times New Roman" w:eastAsia="Times New Roman" w:hAnsi="Times New Roman" w:cs="Times New Roman"/>
          <w:b/>
          <w:sz w:val="24"/>
          <w:szCs w:val="24"/>
          <w:lang w:eastAsia="nb-NO"/>
        </w:rPr>
        <w:t>Opplæringsloven § 13-6</w:t>
      </w:r>
    </w:p>
    <w:p w14:paraId="5E981D9C" w14:textId="77777777" w:rsidR="00941B3F" w:rsidRDefault="00941B3F" w:rsidP="00941B3F">
      <w:pPr>
        <w:pStyle w:val="Listeavsnitt"/>
        <w:rPr>
          <w:rFonts w:ascii="Times New Roman" w:eastAsia="Times New Roman" w:hAnsi="Times New Roman" w:cs="Times New Roman"/>
          <w:b/>
          <w:sz w:val="24"/>
          <w:szCs w:val="24"/>
          <w:lang w:eastAsia="nb-NO"/>
        </w:rPr>
      </w:pPr>
    </w:p>
    <w:p w14:paraId="76FCB2DB" w14:textId="32E410DE" w:rsidR="00941B3F" w:rsidRPr="001B3F7A" w:rsidRDefault="00941B3F" w:rsidP="00941B3F">
      <w:pPr>
        <w:pStyle w:val="Listeavsnitt"/>
        <w:rPr>
          <w:rFonts w:ascii="Times New Roman" w:hAnsi="Times New Roman" w:cs="Times New Roman"/>
          <w:sz w:val="24"/>
          <w:szCs w:val="24"/>
        </w:rPr>
      </w:pPr>
      <w:r w:rsidRPr="001B3F7A">
        <w:rPr>
          <w:rFonts w:ascii="Times New Roman" w:eastAsia="Times New Roman" w:hAnsi="Times New Roman" w:cs="Times New Roman"/>
          <w:sz w:val="24"/>
          <w:szCs w:val="24"/>
          <w:lang w:eastAsia="nb-NO"/>
        </w:rPr>
        <w:t xml:space="preserve">Alle kommuner skal alene eller i samarbeid med andre kommuner ha </w:t>
      </w:r>
      <w:proofErr w:type="gramStart"/>
      <w:r w:rsidRPr="001B3F7A">
        <w:rPr>
          <w:rFonts w:ascii="Times New Roman" w:eastAsia="Times New Roman" w:hAnsi="Times New Roman" w:cs="Times New Roman"/>
          <w:sz w:val="24"/>
          <w:szCs w:val="24"/>
          <w:lang w:eastAsia="nb-NO"/>
        </w:rPr>
        <w:t>et musikk</w:t>
      </w:r>
      <w:proofErr w:type="gramEnd"/>
      <w:r w:rsidRPr="001B3F7A">
        <w:rPr>
          <w:rFonts w:ascii="Times New Roman" w:eastAsia="Times New Roman" w:hAnsi="Times New Roman" w:cs="Times New Roman"/>
          <w:sz w:val="24"/>
          <w:szCs w:val="24"/>
          <w:lang w:eastAsia="nb-NO"/>
        </w:rPr>
        <w:t xml:space="preserve"> og kulturskoletilbud til barn og unge, organisert i tilknytning til skoleverket og kulturlivet ellers. </w:t>
      </w:r>
    </w:p>
    <w:p w14:paraId="57667C22" w14:textId="77777777" w:rsidR="00941B3F" w:rsidRPr="001B3F7A" w:rsidRDefault="00941B3F" w:rsidP="00941B3F">
      <w:pPr>
        <w:shd w:val="clear" w:color="auto" w:fill="FFFFFF"/>
        <w:spacing w:after="0" w:line="240" w:lineRule="auto"/>
        <w:rPr>
          <w:rFonts w:ascii="Times New Roman" w:eastAsia="Times New Roman" w:hAnsi="Times New Roman" w:cs="Times New Roman"/>
          <w:sz w:val="24"/>
          <w:szCs w:val="24"/>
          <w:lang w:eastAsia="nb-NO"/>
        </w:rPr>
      </w:pPr>
    </w:p>
    <w:p w14:paraId="6CD16738" w14:textId="77777777" w:rsidR="009C66DA" w:rsidRDefault="009C66DA" w:rsidP="00941B3F">
      <w:pPr>
        <w:rPr>
          <w:rFonts w:ascii="Times New Roman" w:hAnsi="Times New Roman" w:cs="Times New Roman"/>
          <w:b/>
          <w:sz w:val="24"/>
          <w:szCs w:val="24"/>
        </w:rPr>
      </w:pPr>
    </w:p>
    <w:p w14:paraId="01C09FCE" w14:textId="77777777" w:rsidR="009C66DA" w:rsidRDefault="009C66DA" w:rsidP="00941B3F">
      <w:pPr>
        <w:rPr>
          <w:rFonts w:ascii="Times New Roman" w:hAnsi="Times New Roman" w:cs="Times New Roman"/>
          <w:b/>
          <w:sz w:val="24"/>
          <w:szCs w:val="24"/>
        </w:rPr>
      </w:pPr>
    </w:p>
    <w:p w14:paraId="11B518DE" w14:textId="3871D336" w:rsidR="00941B3F" w:rsidRPr="001B3F7A" w:rsidRDefault="00941B3F" w:rsidP="00941B3F">
      <w:pPr>
        <w:rPr>
          <w:rFonts w:ascii="Times New Roman" w:hAnsi="Times New Roman" w:cs="Times New Roman"/>
          <w:b/>
          <w:sz w:val="24"/>
          <w:szCs w:val="24"/>
        </w:rPr>
      </w:pPr>
      <w:r w:rsidRPr="001B3F7A">
        <w:rPr>
          <w:rFonts w:ascii="Times New Roman" w:hAnsi="Times New Roman" w:cs="Times New Roman"/>
          <w:b/>
          <w:sz w:val="24"/>
          <w:szCs w:val="24"/>
        </w:rPr>
        <w:lastRenderedPageBreak/>
        <w:t>Visjon for Porsanger kulturskole</w:t>
      </w:r>
    </w:p>
    <w:p w14:paraId="6B87C16E" w14:textId="77777777" w:rsidR="00941B3F" w:rsidRPr="001B3F7A" w:rsidRDefault="00941B3F" w:rsidP="00941B3F">
      <w:pPr>
        <w:numPr>
          <w:ilvl w:val="0"/>
          <w:numId w:val="1"/>
        </w:numPr>
        <w:contextualSpacing/>
        <w:rPr>
          <w:rFonts w:ascii="Times New Roman" w:hAnsi="Times New Roman" w:cs="Times New Roman"/>
          <w:sz w:val="24"/>
          <w:szCs w:val="24"/>
        </w:rPr>
      </w:pPr>
      <w:r w:rsidRPr="001B3F7A">
        <w:rPr>
          <w:rFonts w:ascii="Times New Roman" w:hAnsi="Times New Roman" w:cs="Times New Roman"/>
          <w:sz w:val="24"/>
          <w:szCs w:val="24"/>
        </w:rPr>
        <w:t>Arbeide for å hente fram, ta vare på, bringe videre og videreutvikle vår felles kulturarv.</w:t>
      </w:r>
    </w:p>
    <w:p w14:paraId="52148F6C" w14:textId="77777777" w:rsidR="00941B3F" w:rsidRPr="001B3F7A" w:rsidRDefault="00941B3F" w:rsidP="00941B3F">
      <w:pPr>
        <w:numPr>
          <w:ilvl w:val="0"/>
          <w:numId w:val="1"/>
        </w:numPr>
        <w:contextualSpacing/>
        <w:rPr>
          <w:rFonts w:ascii="Times New Roman" w:hAnsi="Times New Roman" w:cs="Times New Roman"/>
          <w:sz w:val="24"/>
          <w:szCs w:val="24"/>
        </w:rPr>
      </w:pPr>
      <w:r w:rsidRPr="001B3F7A">
        <w:rPr>
          <w:rFonts w:ascii="Times New Roman" w:hAnsi="Times New Roman" w:cs="Times New Roman"/>
          <w:sz w:val="24"/>
          <w:szCs w:val="24"/>
        </w:rPr>
        <w:t>Legge forholdene til rette for å utvikle de musiske og kreative egenskapene i mennesket.</w:t>
      </w:r>
    </w:p>
    <w:p w14:paraId="79CF02D0" w14:textId="77777777" w:rsidR="00941B3F" w:rsidRPr="001B3F7A" w:rsidRDefault="00941B3F" w:rsidP="00941B3F">
      <w:pPr>
        <w:ind w:left="720"/>
        <w:contextualSpacing/>
        <w:rPr>
          <w:rFonts w:ascii="Times New Roman" w:hAnsi="Times New Roman" w:cs="Times New Roman"/>
          <w:sz w:val="24"/>
          <w:szCs w:val="24"/>
        </w:rPr>
      </w:pPr>
    </w:p>
    <w:p w14:paraId="381F1892" w14:textId="77777777" w:rsidR="00AB3192" w:rsidRDefault="00AB3192" w:rsidP="00941B3F">
      <w:pPr>
        <w:ind w:left="720"/>
        <w:contextualSpacing/>
        <w:rPr>
          <w:rFonts w:ascii="Times New Roman" w:hAnsi="Times New Roman" w:cs="Times New Roman"/>
          <w:sz w:val="24"/>
          <w:szCs w:val="24"/>
        </w:rPr>
      </w:pPr>
    </w:p>
    <w:p w14:paraId="7F60B8F3" w14:textId="683AF03C" w:rsidR="00941B3F" w:rsidRPr="001B3F7A" w:rsidRDefault="00941B3F" w:rsidP="00941B3F">
      <w:pPr>
        <w:ind w:left="720"/>
        <w:contextualSpacing/>
        <w:rPr>
          <w:rFonts w:ascii="Times New Roman" w:hAnsi="Times New Roman" w:cs="Times New Roman"/>
          <w:b/>
          <w:sz w:val="24"/>
          <w:szCs w:val="24"/>
        </w:rPr>
      </w:pPr>
      <w:r w:rsidRPr="001B3F7A">
        <w:rPr>
          <w:rFonts w:ascii="Times New Roman" w:hAnsi="Times New Roman" w:cs="Times New Roman"/>
          <w:b/>
          <w:sz w:val="24"/>
          <w:szCs w:val="24"/>
        </w:rPr>
        <w:t>Mål for kulturskolen</w:t>
      </w:r>
    </w:p>
    <w:p w14:paraId="3CA43239" w14:textId="77777777" w:rsidR="00941B3F" w:rsidRPr="001B3F7A" w:rsidRDefault="00941B3F" w:rsidP="00941B3F">
      <w:pPr>
        <w:ind w:left="720"/>
        <w:contextualSpacing/>
        <w:rPr>
          <w:rFonts w:ascii="Times New Roman" w:hAnsi="Times New Roman" w:cs="Times New Roman"/>
          <w:b/>
          <w:sz w:val="24"/>
          <w:szCs w:val="24"/>
        </w:rPr>
      </w:pPr>
    </w:p>
    <w:p w14:paraId="02277693" w14:textId="77777777" w:rsidR="00941B3F" w:rsidRPr="001B3F7A" w:rsidRDefault="00941B3F" w:rsidP="00941B3F">
      <w:pPr>
        <w:numPr>
          <w:ilvl w:val="0"/>
          <w:numId w:val="1"/>
        </w:numPr>
        <w:contextualSpacing/>
        <w:rPr>
          <w:rFonts w:ascii="Times New Roman" w:hAnsi="Times New Roman" w:cs="Times New Roman"/>
          <w:sz w:val="24"/>
          <w:szCs w:val="24"/>
        </w:rPr>
      </w:pPr>
      <w:r w:rsidRPr="001B3F7A">
        <w:rPr>
          <w:rFonts w:ascii="Times New Roman" w:hAnsi="Times New Roman" w:cs="Times New Roman"/>
          <w:sz w:val="24"/>
          <w:szCs w:val="24"/>
        </w:rPr>
        <w:t xml:space="preserve">Se på barn/unges personlige utvikling som det primære, både individuelt og kollektivt, og gi barn og unge gode </w:t>
      </w:r>
      <w:proofErr w:type="spellStart"/>
      <w:r w:rsidRPr="001B3F7A">
        <w:rPr>
          <w:rFonts w:ascii="Times New Roman" w:hAnsi="Times New Roman" w:cs="Times New Roman"/>
          <w:sz w:val="24"/>
          <w:szCs w:val="24"/>
        </w:rPr>
        <w:t>oppvekstvilkår</w:t>
      </w:r>
      <w:proofErr w:type="spellEnd"/>
      <w:r w:rsidRPr="001B3F7A">
        <w:rPr>
          <w:rFonts w:ascii="Times New Roman" w:hAnsi="Times New Roman" w:cs="Times New Roman"/>
          <w:sz w:val="24"/>
          <w:szCs w:val="24"/>
        </w:rPr>
        <w:t xml:space="preserve">, </w:t>
      </w:r>
    </w:p>
    <w:p w14:paraId="3EFC8BEA" w14:textId="77777777" w:rsidR="00941B3F" w:rsidRPr="001B3F7A" w:rsidRDefault="00941B3F" w:rsidP="00941B3F">
      <w:pPr>
        <w:numPr>
          <w:ilvl w:val="0"/>
          <w:numId w:val="1"/>
        </w:numPr>
        <w:contextualSpacing/>
        <w:rPr>
          <w:rFonts w:ascii="Times New Roman" w:hAnsi="Times New Roman" w:cs="Times New Roman"/>
          <w:sz w:val="24"/>
          <w:szCs w:val="24"/>
        </w:rPr>
      </w:pPr>
      <w:r w:rsidRPr="001B3F7A">
        <w:rPr>
          <w:rFonts w:ascii="Times New Roman" w:hAnsi="Times New Roman" w:cs="Times New Roman"/>
          <w:sz w:val="24"/>
          <w:szCs w:val="24"/>
        </w:rPr>
        <w:t xml:space="preserve">Eleven skal oppleve mestring og musikkglede </w:t>
      </w:r>
    </w:p>
    <w:p w14:paraId="799077C8" w14:textId="77777777" w:rsidR="00941B3F" w:rsidRPr="001B3F7A" w:rsidRDefault="00941B3F" w:rsidP="00941B3F">
      <w:pPr>
        <w:numPr>
          <w:ilvl w:val="0"/>
          <w:numId w:val="1"/>
        </w:numPr>
        <w:contextualSpacing/>
        <w:rPr>
          <w:rFonts w:ascii="Times New Roman" w:hAnsi="Times New Roman" w:cs="Times New Roman"/>
          <w:sz w:val="24"/>
          <w:szCs w:val="24"/>
        </w:rPr>
      </w:pPr>
      <w:proofErr w:type="gramStart"/>
      <w:r w:rsidRPr="001B3F7A">
        <w:rPr>
          <w:rFonts w:ascii="Times New Roman" w:eastAsia="Times New Roman" w:hAnsi="Times New Roman" w:cs="Times New Roman"/>
          <w:sz w:val="24"/>
          <w:szCs w:val="24"/>
        </w:rPr>
        <w:t>Fokus</w:t>
      </w:r>
      <w:proofErr w:type="gramEnd"/>
      <w:r w:rsidRPr="001B3F7A">
        <w:rPr>
          <w:rFonts w:ascii="Times New Roman" w:eastAsia="Times New Roman" w:hAnsi="Times New Roman" w:cs="Times New Roman"/>
          <w:sz w:val="24"/>
          <w:szCs w:val="24"/>
        </w:rPr>
        <w:t xml:space="preserve"> på barn og unges personlige utvikling og gode oppvekstsvilkår i samarbeid med barnehage, grunnskolen og skolefritidsordning.</w:t>
      </w:r>
    </w:p>
    <w:p w14:paraId="36503A74" w14:textId="77777777" w:rsidR="00941B3F" w:rsidRPr="001B3F7A" w:rsidRDefault="00941B3F" w:rsidP="00941B3F">
      <w:pPr>
        <w:numPr>
          <w:ilvl w:val="0"/>
          <w:numId w:val="1"/>
        </w:numPr>
        <w:contextualSpacing/>
        <w:rPr>
          <w:rFonts w:ascii="Times New Roman" w:hAnsi="Times New Roman" w:cs="Times New Roman"/>
          <w:sz w:val="24"/>
          <w:szCs w:val="24"/>
        </w:rPr>
      </w:pPr>
      <w:r w:rsidRPr="001B3F7A">
        <w:rPr>
          <w:rFonts w:ascii="Times New Roman" w:hAnsi="Times New Roman" w:cs="Times New Roman"/>
          <w:sz w:val="24"/>
          <w:szCs w:val="24"/>
        </w:rPr>
        <w:t>Gjennom kunstfag bevisstgjøre elevene i lokalmiljøets og regionens forutsetninger og særegne kulturtradisjon.</w:t>
      </w:r>
    </w:p>
    <w:p w14:paraId="3EDF454A" w14:textId="77777777" w:rsidR="00941B3F" w:rsidRPr="001B3F7A" w:rsidRDefault="00941B3F" w:rsidP="00941B3F">
      <w:pPr>
        <w:numPr>
          <w:ilvl w:val="0"/>
          <w:numId w:val="1"/>
        </w:numPr>
        <w:contextualSpacing/>
        <w:rPr>
          <w:rFonts w:ascii="Times New Roman" w:hAnsi="Times New Roman" w:cs="Times New Roman"/>
          <w:sz w:val="24"/>
          <w:szCs w:val="24"/>
        </w:rPr>
      </w:pPr>
      <w:r w:rsidRPr="001B3F7A">
        <w:rPr>
          <w:rFonts w:ascii="Times New Roman" w:hAnsi="Times New Roman" w:cs="Times New Roman"/>
          <w:sz w:val="24"/>
          <w:szCs w:val="24"/>
        </w:rPr>
        <w:t>Bidra til å styrke det lokale kulturlivet sammen med de frivillige organisasjonene.</w:t>
      </w:r>
    </w:p>
    <w:p w14:paraId="1671F6DC" w14:textId="77777777" w:rsidR="00941B3F" w:rsidRPr="001B3F7A" w:rsidRDefault="00941B3F" w:rsidP="00941B3F">
      <w:pPr>
        <w:numPr>
          <w:ilvl w:val="0"/>
          <w:numId w:val="1"/>
        </w:numPr>
        <w:contextualSpacing/>
        <w:rPr>
          <w:rFonts w:ascii="Times New Roman" w:hAnsi="Times New Roman" w:cs="Times New Roman"/>
          <w:sz w:val="24"/>
          <w:szCs w:val="24"/>
        </w:rPr>
      </w:pPr>
      <w:r w:rsidRPr="001B3F7A">
        <w:rPr>
          <w:rFonts w:ascii="Times New Roman" w:hAnsi="Times New Roman" w:cs="Times New Roman"/>
          <w:sz w:val="24"/>
          <w:szCs w:val="24"/>
        </w:rPr>
        <w:t>Bidra til å bygge bro mellom generasjoner og ulike kulturtradisjoner lokalmiljøet og regionen.</w:t>
      </w:r>
    </w:p>
    <w:p w14:paraId="18B7ACFE" w14:textId="77777777" w:rsidR="00941B3F" w:rsidRPr="001B3F7A" w:rsidRDefault="00941B3F" w:rsidP="00941B3F">
      <w:pPr>
        <w:rPr>
          <w:b/>
          <w:bCs/>
        </w:rPr>
      </w:pPr>
    </w:p>
    <w:p w14:paraId="5974569A" w14:textId="77777777" w:rsidR="00941B3F" w:rsidRPr="001B3F7A" w:rsidRDefault="00941B3F" w:rsidP="00941B3F">
      <w:pPr>
        <w:rPr>
          <w:b/>
          <w:bCs/>
        </w:rPr>
      </w:pPr>
      <w:r w:rsidRPr="001B3F7A">
        <w:rPr>
          <w:b/>
          <w:bCs/>
        </w:rPr>
        <w:t xml:space="preserve">Våre verdier </w:t>
      </w:r>
    </w:p>
    <w:p w14:paraId="5F2B3E7A" w14:textId="77777777" w:rsidR="00941B3F" w:rsidRPr="001B3F7A" w:rsidRDefault="00941B3F" w:rsidP="00941B3F">
      <w:r w:rsidRPr="001B3F7A">
        <w:sym w:font="Symbol" w:char="F0A8"/>
      </w:r>
      <w:r w:rsidRPr="001B3F7A">
        <w:t xml:space="preserve"> Vi ønsker å være en kulturskole for alle. </w:t>
      </w:r>
    </w:p>
    <w:p w14:paraId="1908BF77" w14:textId="77777777" w:rsidR="00941B3F" w:rsidRPr="001B3F7A" w:rsidRDefault="00941B3F" w:rsidP="00941B3F">
      <w:r w:rsidRPr="001B3F7A">
        <w:sym w:font="Symbol" w:char="F0A8"/>
      </w:r>
      <w:r w:rsidRPr="001B3F7A">
        <w:t xml:space="preserve"> Undervisningen tilpasses den enkelte elevs interesser og nivå. </w:t>
      </w:r>
    </w:p>
    <w:p w14:paraId="7FA5F658" w14:textId="77777777" w:rsidR="00941B3F" w:rsidRPr="001B3F7A" w:rsidRDefault="00941B3F" w:rsidP="00941B3F">
      <w:r w:rsidRPr="001B3F7A">
        <w:sym w:font="Symbol" w:char="F0A8"/>
      </w:r>
      <w:r w:rsidRPr="001B3F7A">
        <w:t xml:space="preserve"> Undervisningen skal gi eleven ny kunnskap, og nye ferdigheter, og den skal fungere som et springbrett for kreativitet, læring og utvikling. </w:t>
      </w:r>
    </w:p>
    <w:p w14:paraId="1CE87E10" w14:textId="77777777" w:rsidR="00941B3F" w:rsidRPr="001B3F7A" w:rsidRDefault="00941B3F" w:rsidP="00941B3F">
      <w:r w:rsidRPr="001B3F7A">
        <w:sym w:font="Symbol" w:char="F0A8"/>
      </w:r>
      <w:r w:rsidRPr="001B3F7A">
        <w:t xml:space="preserve"> Vi skal oppmuntre og støtte elevene til å utforske, og til å ta egne valg. </w:t>
      </w:r>
    </w:p>
    <w:p w14:paraId="1E38FB77" w14:textId="77777777" w:rsidR="00941B3F" w:rsidRPr="001B3F7A" w:rsidRDefault="00941B3F" w:rsidP="00941B3F">
      <w:r w:rsidRPr="001B3F7A">
        <w:sym w:font="Symbol" w:char="F0A8"/>
      </w:r>
      <w:r w:rsidRPr="001B3F7A">
        <w:t xml:space="preserve"> Vi ønsker å inspirere til øving gjennom allsidig undervisning, og ved å være gode forbilder. </w:t>
      </w:r>
    </w:p>
    <w:p w14:paraId="0B13BAEF" w14:textId="77777777" w:rsidR="00941B3F" w:rsidRPr="001B3F7A" w:rsidRDefault="00941B3F" w:rsidP="00941B3F">
      <w:r w:rsidRPr="001B3F7A">
        <w:sym w:font="Symbol" w:char="F0A8"/>
      </w:r>
      <w:r w:rsidRPr="001B3F7A">
        <w:t xml:space="preserve"> Vi legger vekt på at elevene skal føle seg trygge og godt ivaretatt. </w:t>
      </w:r>
    </w:p>
    <w:p w14:paraId="0EF706DE" w14:textId="77777777" w:rsidR="00941B3F" w:rsidRPr="001B3F7A" w:rsidRDefault="00941B3F" w:rsidP="00941B3F">
      <w:r w:rsidRPr="001B3F7A">
        <w:sym w:font="Symbol" w:char="F0A8"/>
      </w:r>
      <w:r w:rsidRPr="001B3F7A">
        <w:t xml:space="preserve"> Elevene skal få mulighet til å vise fram det de har jobbet med på ulike arenaer, eksempelvis konserter, forestillinger, utstillinger og andre arrangementer. </w:t>
      </w:r>
    </w:p>
    <w:p w14:paraId="35CF3449" w14:textId="77777777" w:rsidR="00941B3F" w:rsidRPr="001B3F7A" w:rsidRDefault="00941B3F" w:rsidP="00941B3F">
      <w:r w:rsidRPr="001B3F7A">
        <w:sym w:font="Symbol" w:char="F0A8"/>
      </w:r>
      <w:r w:rsidRPr="001B3F7A">
        <w:t xml:space="preserve"> Vi er opptatt av å ha god kontakt mellom skole og hjem, og mellom lærere og elever</w:t>
      </w:r>
    </w:p>
    <w:p w14:paraId="28B6466F" w14:textId="77777777" w:rsidR="00086ADB" w:rsidRDefault="00086ADB" w:rsidP="00941B3F">
      <w:pPr>
        <w:rPr>
          <w:b/>
          <w:bCs/>
        </w:rPr>
      </w:pPr>
    </w:p>
    <w:p w14:paraId="6915B2DA" w14:textId="2CF406D1" w:rsidR="00941B3F" w:rsidRPr="001B3F7A" w:rsidRDefault="00941B3F" w:rsidP="00941B3F">
      <w:r w:rsidRPr="001B3F7A">
        <w:rPr>
          <w:b/>
          <w:bCs/>
        </w:rPr>
        <w:t xml:space="preserve">Mangfold i kulturskolen </w:t>
      </w:r>
    </w:p>
    <w:p w14:paraId="76113934" w14:textId="77777777" w:rsidR="009C66DA" w:rsidRDefault="00941B3F" w:rsidP="00941B3F">
      <w:r w:rsidRPr="001B3F7A">
        <w:t xml:space="preserve">Barn og ungdom prioriteres i kulturskolen, men vi ønsker alle generasjoner velkommen til oss så langt vi har kapasitet og tilbud som egner seg. Vi tilbyr instrumentopplæring, musikkterapi, kunstgrupper og dansegrupper. Vi ønsker å være et sted hvor flest mulig finner sin plass, og vi jobber hele tiden med å utvikle våre tilbud. Porsanger kulturskole ønsker å være en sosial arena hvor elevene sammen utforsker musikk, kunst og dans. På våre konserter og visninger er trygghet og variasjon sentralt, og her deltar både nybegynnere, viderekommende og lærere sammen. </w:t>
      </w:r>
    </w:p>
    <w:p w14:paraId="1F884F91" w14:textId="43A39829" w:rsidR="00941B3F" w:rsidRPr="009C66DA" w:rsidRDefault="00941B3F" w:rsidP="00941B3F">
      <w:r w:rsidRPr="001B3F7A">
        <w:rPr>
          <w:b/>
          <w:bCs/>
        </w:rPr>
        <w:lastRenderedPageBreak/>
        <w:t xml:space="preserve">Samarbeid med hjemmet </w:t>
      </w:r>
    </w:p>
    <w:p w14:paraId="4B613173" w14:textId="77777777" w:rsidR="00941B3F" w:rsidRPr="001B3F7A" w:rsidRDefault="00941B3F" w:rsidP="00941B3F">
      <w:r w:rsidRPr="001B3F7A">
        <w:t xml:space="preserve">Det er viktig for Porsanger kulturskole å ha et godt samarbeid med hjemmet. Vi mener dette bidrar til bedre læring og til økt trivsel for eleven. Porsanger kulturskole har egen Facebook side som oppdateres jevnlig med innlegg og informasjon. I tillegg oppdateres kulturskolens hjemmeside i Porsanger kommune med opplysninger om fag, påmelding, priser, ansatte og kontakt. </w:t>
      </w:r>
    </w:p>
    <w:p w14:paraId="6AB2DAB6" w14:textId="77777777" w:rsidR="00941B3F" w:rsidRPr="001B3F7A" w:rsidRDefault="00941B3F" w:rsidP="00941B3F">
      <w:r w:rsidRPr="001B3F7A">
        <w:t>Alle foresatte blir sammen med elevene invitert til samtaler i løpet av skoleåret. Porsanger kulturskole eller faglærer tar gjerne kontakt med foresatte i forbindelse med arrangementer der vi trenger evt. ekstra hjelp. Vi ønsker åpenhet og god dialog med hjemmet.</w:t>
      </w:r>
    </w:p>
    <w:p w14:paraId="6A7D56AD" w14:textId="77777777" w:rsidR="00941B3F" w:rsidRPr="001B3F7A" w:rsidRDefault="00941B3F" w:rsidP="00941B3F">
      <w:pPr>
        <w:rPr>
          <w:b/>
          <w:bCs/>
        </w:rPr>
      </w:pPr>
    </w:p>
    <w:p w14:paraId="6F70E93E" w14:textId="77777777" w:rsidR="00941B3F" w:rsidRPr="00B01B7A" w:rsidRDefault="00941B3F" w:rsidP="00B01B7A">
      <w:pPr>
        <w:pStyle w:val="Listeavsnitt"/>
        <w:rPr>
          <w:rFonts w:ascii="Times New Roman" w:hAnsi="Times New Roman" w:cs="Times New Roman"/>
          <w:sz w:val="24"/>
          <w:szCs w:val="24"/>
        </w:rPr>
      </w:pPr>
    </w:p>
    <w:p w14:paraId="29B2F578" w14:textId="0391AADD" w:rsidR="003C4D73" w:rsidRDefault="001D711A" w:rsidP="00490BFB">
      <w:pPr>
        <w:ind w:firstLine="708"/>
        <w:rPr>
          <w:rFonts w:ascii="Times New Roman" w:hAnsi="Times New Roman" w:cs="Times New Roman"/>
          <w:b/>
          <w:bCs/>
          <w:sz w:val="32"/>
          <w:szCs w:val="32"/>
        </w:rPr>
      </w:pPr>
      <w:r w:rsidRPr="00C835E0">
        <w:rPr>
          <w:rFonts w:ascii="Times New Roman" w:hAnsi="Times New Roman" w:cs="Times New Roman"/>
          <w:b/>
          <w:bCs/>
          <w:sz w:val="32"/>
          <w:szCs w:val="32"/>
        </w:rPr>
        <w:t xml:space="preserve">Del 2 </w:t>
      </w:r>
    </w:p>
    <w:p w14:paraId="1A122BC0" w14:textId="233B3577" w:rsidR="001D711A" w:rsidRPr="003C4D73" w:rsidRDefault="004A6E0C" w:rsidP="003C4D73">
      <w:pPr>
        <w:ind w:firstLine="708"/>
        <w:rPr>
          <w:rFonts w:ascii="Times New Roman" w:hAnsi="Times New Roman" w:cs="Times New Roman"/>
          <w:b/>
          <w:bCs/>
          <w:sz w:val="24"/>
          <w:szCs w:val="24"/>
        </w:rPr>
      </w:pPr>
      <w:r w:rsidRPr="003C4D73">
        <w:rPr>
          <w:rFonts w:ascii="Times New Roman" w:hAnsi="Times New Roman" w:cs="Times New Roman"/>
          <w:b/>
          <w:bCs/>
          <w:sz w:val="24"/>
          <w:szCs w:val="24"/>
        </w:rPr>
        <w:t>Vi tilbyr</w:t>
      </w:r>
      <w:r w:rsidR="003C4D73">
        <w:rPr>
          <w:rFonts w:ascii="Times New Roman" w:hAnsi="Times New Roman" w:cs="Times New Roman"/>
          <w:b/>
          <w:bCs/>
          <w:sz w:val="24"/>
          <w:szCs w:val="24"/>
        </w:rPr>
        <w:t>:</w:t>
      </w:r>
    </w:p>
    <w:p w14:paraId="51CDA84E" w14:textId="3381CAE6" w:rsidR="0004068E" w:rsidRPr="00B01B7A" w:rsidRDefault="00D76196" w:rsidP="00B01B7A">
      <w:pPr>
        <w:ind w:left="708"/>
        <w:rPr>
          <w:rFonts w:ascii="Times New Roman" w:hAnsi="Times New Roman" w:cs="Times New Roman"/>
          <w:sz w:val="24"/>
          <w:szCs w:val="24"/>
        </w:rPr>
      </w:pPr>
      <w:r w:rsidRPr="00B01B7A">
        <w:rPr>
          <w:rFonts w:ascii="Times New Roman" w:hAnsi="Times New Roman" w:cs="Times New Roman"/>
          <w:sz w:val="24"/>
          <w:szCs w:val="24"/>
        </w:rPr>
        <w:t>Porsanger kulturskole gir tilpasset undervisning for både enkeltelever og for grupper</w:t>
      </w:r>
      <w:r w:rsidRPr="00B01B7A">
        <w:rPr>
          <w:rFonts w:ascii="Times New Roman" w:hAnsi="Times New Roman" w:cs="Times New Roman"/>
          <w:b/>
          <w:bCs/>
          <w:sz w:val="24"/>
          <w:szCs w:val="24"/>
        </w:rPr>
        <w:t xml:space="preserve">. </w:t>
      </w:r>
      <w:r w:rsidRPr="00B01B7A">
        <w:rPr>
          <w:rFonts w:ascii="Times New Roman" w:hAnsi="Times New Roman" w:cs="Times New Roman"/>
          <w:sz w:val="24"/>
          <w:szCs w:val="24"/>
        </w:rPr>
        <w:br/>
        <w:t>Gruppeundervisning er</w:t>
      </w:r>
      <w:r w:rsidR="009C5F57">
        <w:rPr>
          <w:rFonts w:ascii="Times New Roman" w:hAnsi="Times New Roman" w:cs="Times New Roman"/>
          <w:sz w:val="24"/>
          <w:szCs w:val="24"/>
        </w:rPr>
        <w:t>:</w:t>
      </w:r>
      <w:r w:rsidRPr="00B01B7A">
        <w:rPr>
          <w:rFonts w:ascii="Times New Roman" w:hAnsi="Times New Roman" w:cs="Times New Roman"/>
          <w:b/>
          <w:bCs/>
          <w:sz w:val="24"/>
          <w:szCs w:val="24"/>
        </w:rPr>
        <w:t xml:space="preserve"> </w:t>
      </w:r>
      <w:r w:rsidR="00522CDF" w:rsidRPr="00B01B7A">
        <w:rPr>
          <w:rFonts w:ascii="Times New Roman" w:hAnsi="Times New Roman" w:cs="Times New Roman"/>
          <w:sz w:val="24"/>
          <w:szCs w:val="24"/>
        </w:rPr>
        <w:t>v</w:t>
      </w:r>
      <w:r w:rsidRPr="00B01B7A">
        <w:rPr>
          <w:rFonts w:ascii="Times New Roman" w:hAnsi="Times New Roman" w:cs="Times New Roman"/>
          <w:sz w:val="24"/>
          <w:szCs w:val="24"/>
        </w:rPr>
        <w:t xml:space="preserve">isuelle kunstfag, </w:t>
      </w:r>
      <w:r w:rsidR="00522CDF" w:rsidRPr="00B01B7A">
        <w:rPr>
          <w:rFonts w:ascii="Times New Roman" w:hAnsi="Times New Roman" w:cs="Times New Roman"/>
          <w:sz w:val="24"/>
          <w:szCs w:val="24"/>
        </w:rPr>
        <w:t>e</w:t>
      </w:r>
      <w:r w:rsidRPr="00B01B7A">
        <w:rPr>
          <w:rFonts w:ascii="Times New Roman" w:hAnsi="Times New Roman" w:cs="Times New Roman"/>
          <w:sz w:val="24"/>
          <w:szCs w:val="24"/>
        </w:rPr>
        <w:t>levkor</w:t>
      </w:r>
      <w:r w:rsidR="001230C4">
        <w:rPr>
          <w:rFonts w:ascii="Times New Roman" w:hAnsi="Times New Roman" w:cs="Times New Roman"/>
          <w:sz w:val="24"/>
          <w:szCs w:val="24"/>
        </w:rPr>
        <w:t xml:space="preserve"> og </w:t>
      </w:r>
      <w:r w:rsidR="00522CDF" w:rsidRPr="00B01B7A">
        <w:rPr>
          <w:rFonts w:ascii="Times New Roman" w:hAnsi="Times New Roman" w:cs="Times New Roman"/>
          <w:sz w:val="24"/>
          <w:szCs w:val="24"/>
        </w:rPr>
        <w:t>f</w:t>
      </w:r>
      <w:r w:rsidRPr="00B01B7A">
        <w:rPr>
          <w:rFonts w:ascii="Times New Roman" w:hAnsi="Times New Roman" w:cs="Times New Roman"/>
          <w:sz w:val="24"/>
          <w:szCs w:val="24"/>
        </w:rPr>
        <w:t>olkedans</w:t>
      </w:r>
      <w:r w:rsidR="001230C4">
        <w:rPr>
          <w:rFonts w:ascii="Times New Roman" w:hAnsi="Times New Roman" w:cs="Times New Roman"/>
          <w:sz w:val="24"/>
          <w:szCs w:val="24"/>
        </w:rPr>
        <w:t>.</w:t>
      </w:r>
      <w:r w:rsidR="00522CDF" w:rsidRPr="00B01B7A">
        <w:rPr>
          <w:rFonts w:ascii="Times New Roman" w:hAnsi="Times New Roman" w:cs="Times New Roman"/>
          <w:sz w:val="24"/>
          <w:szCs w:val="24"/>
        </w:rPr>
        <w:t xml:space="preserve"> </w:t>
      </w:r>
      <w:r w:rsidR="001230C4">
        <w:rPr>
          <w:rFonts w:ascii="Times New Roman" w:hAnsi="Times New Roman" w:cs="Times New Roman"/>
          <w:sz w:val="24"/>
          <w:szCs w:val="24"/>
        </w:rPr>
        <w:t>K</w:t>
      </w:r>
      <w:r w:rsidR="009C5F57">
        <w:rPr>
          <w:rFonts w:ascii="Times New Roman" w:hAnsi="Times New Roman" w:cs="Times New Roman"/>
          <w:sz w:val="24"/>
          <w:szCs w:val="24"/>
        </w:rPr>
        <w:t xml:space="preserve">ulturskolebandet og fiolin </w:t>
      </w:r>
      <w:r w:rsidR="00522CDF" w:rsidRPr="00B01B7A">
        <w:rPr>
          <w:rFonts w:ascii="Times New Roman" w:hAnsi="Times New Roman" w:cs="Times New Roman"/>
          <w:sz w:val="24"/>
          <w:szCs w:val="24"/>
        </w:rPr>
        <w:t>samspill</w:t>
      </w:r>
      <w:r w:rsidR="009C5F57">
        <w:rPr>
          <w:rFonts w:ascii="Times New Roman" w:hAnsi="Times New Roman" w:cs="Times New Roman"/>
          <w:sz w:val="24"/>
          <w:szCs w:val="24"/>
        </w:rPr>
        <w:t>grupp</w:t>
      </w:r>
      <w:r w:rsidR="001230C4">
        <w:rPr>
          <w:rFonts w:ascii="Times New Roman" w:hAnsi="Times New Roman" w:cs="Times New Roman"/>
          <w:sz w:val="24"/>
          <w:szCs w:val="24"/>
        </w:rPr>
        <w:t xml:space="preserve">a formes </w:t>
      </w:r>
      <w:r w:rsidR="00142B0B">
        <w:rPr>
          <w:rFonts w:ascii="Times New Roman" w:hAnsi="Times New Roman" w:cs="Times New Roman"/>
          <w:sz w:val="24"/>
          <w:szCs w:val="24"/>
        </w:rPr>
        <w:t>som tilleggstilbud med</w:t>
      </w:r>
      <w:r w:rsidR="001230C4">
        <w:rPr>
          <w:rFonts w:ascii="Times New Roman" w:hAnsi="Times New Roman" w:cs="Times New Roman"/>
          <w:sz w:val="24"/>
          <w:szCs w:val="24"/>
        </w:rPr>
        <w:t xml:space="preserve"> </w:t>
      </w:r>
      <w:r w:rsidR="00142B0B">
        <w:rPr>
          <w:rFonts w:ascii="Times New Roman" w:hAnsi="Times New Roman" w:cs="Times New Roman"/>
          <w:sz w:val="24"/>
          <w:szCs w:val="24"/>
        </w:rPr>
        <w:t>motiverte elever, og er gratis</w:t>
      </w:r>
      <w:r w:rsidR="00522CDF" w:rsidRPr="00B01B7A">
        <w:rPr>
          <w:rFonts w:ascii="Times New Roman" w:hAnsi="Times New Roman" w:cs="Times New Roman"/>
          <w:sz w:val="24"/>
          <w:szCs w:val="24"/>
        </w:rPr>
        <w:t>.</w:t>
      </w:r>
      <w:r w:rsidR="008B1494" w:rsidRPr="00B01B7A">
        <w:rPr>
          <w:rFonts w:ascii="Times New Roman" w:hAnsi="Times New Roman" w:cs="Times New Roman"/>
          <w:sz w:val="24"/>
          <w:szCs w:val="24"/>
        </w:rPr>
        <w:t xml:space="preserve"> </w:t>
      </w:r>
      <w:r w:rsidR="00522CDF" w:rsidRPr="00B01B7A">
        <w:rPr>
          <w:rFonts w:ascii="Times New Roman" w:hAnsi="Times New Roman" w:cs="Times New Roman"/>
          <w:sz w:val="24"/>
          <w:szCs w:val="24"/>
        </w:rPr>
        <w:t>Individuell undervisning har vi</w:t>
      </w:r>
      <w:r w:rsidR="00563D7E">
        <w:rPr>
          <w:rFonts w:ascii="Times New Roman" w:hAnsi="Times New Roman" w:cs="Times New Roman"/>
          <w:sz w:val="24"/>
          <w:szCs w:val="24"/>
        </w:rPr>
        <w:t>:</w:t>
      </w:r>
      <w:r w:rsidR="00522CDF" w:rsidRPr="00B01B7A">
        <w:rPr>
          <w:rFonts w:ascii="Times New Roman" w:hAnsi="Times New Roman" w:cs="Times New Roman"/>
          <w:sz w:val="24"/>
          <w:szCs w:val="24"/>
        </w:rPr>
        <w:t xml:space="preserve"> piano</w:t>
      </w:r>
      <w:r w:rsidR="00563D7E">
        <w:rPr>
          <w:rFonts w:ascii="Times New Roman" w:hAnsi="Times New Roman" w:cs="Times New Roman"/>
          <w:sz w:val="24"/>
          <w:szCs w:val="24"/>
        </w:rPr>
        <w:t xml:space="preserve">, </w:t>
      </w:r>
      <w:r w:rsidR="00522CDF" w:rsidRPr="00B01B7A">
        <w:rPr>
          <w:rFonts w:ascii="Times New Roman" w:hAnsi="Times New Roman" w:cs="Times New Roman"/>
          <w:sz w:val="24"/>
          <w:szCs w:val="24"/>
        </w:rPr>
        <w:t>fiolin, gitar,</w:t>
      </w:r>
      <w:r w:rsidR="005044BC">
        <w:rPr>
          <w:rFonts w:ascii="Times New Roman" w:hAnsi="Times New Roman" w:cs="Times New Roman"/>
          <w:sz w:val="24"/>
          <w:szCs w:val="24"/>
        </w:rPr>
        <w:t xml:space="preserve"> </w:t>
      </w:r>
      <w:r w:rsidR="00522CDF" w:rsidRPr="00B01B7A">
        <w:rPr>
          <w:rFonts w:ascii="Times New Roman" w:hAnsi="Times New Roman" w:cs="Times New Roman"/>
          <w:sz w:val="24"/>
          <w:szCs w:val="24"/>
        </w:rPr>
        <w:t>trommer</w:t>
      </w:r>
      <w:r w:rsidR="00B01B7A">
        <w:rPr>
          <w:rFonts w:ascii="Times New Roman" w:hAnsi="Times New Roman" w:cs="Times New Roman"/>
          <w:sz w:val="24"/>
          <w:szCs w:val="24"/>
        </w:rPr>
        <w:t>,</w:t>
      </w:r>
      <w:r w:rsidR="00522CDF" w:rsidRPr="00B01B7A">
        <w:rPr>
          <w:rFonts w:ascii="Times New Roman" w:hAnsi="Times New Roman" w:cs="Times New Roman"/>
          <w:sz w:val="24"/>
          <w:szCs w:val="24"/>
        </w:rPr>
        <w:t xml:space="preserve"> bass/kontrabass</w:t>
      </w:r>
      <w:r w:rsidR="005044BC">
        <w:rPr>
          <w:rFonts w:ascii="Times New Roman" w:hAnsi="Times New Roman" w:cs="Times New Roman"/>
          <w:sz w:val="24"/>
          <w:szCs w:val="24"/>
        </w:rPr>
        <w:t xml:space="preserve">, tverrfløyte, trekkspill </w:t>
      </w:r>
      <w:r w:rsidR="00522CDF" w:rsidRPr="00B01B7A">
        <w:rPr>
          <w:rFonts w:ascii="Times New Roman" w:hAnsi="Times New Roman" w:cs="Times New Roman"/>
          <w:sz w:val="24"/>
          <w:szCs w:val="24"/>
        </w:rPr>
        <w:t>og musikkterapi.</w:t>
      </w:r>
      <w:r w:rsidR="0004068E" w:rsidRPr="00B01B7A">
        <w:rPr>
          <w:rFonts w:ascii="Times New Roman" w:hAnsi="Times New Roman" w:cs="Times New Roman"/>
          <w:sz w:val="24"/>
          <w:szCs w:val="24"/>
        </w:rPr>
        <w:t xml:space="preserve"> </w:t>
      </w:r>
      <w:r w:rsidRPr="00B01B7A">
        <w:rPr>
          <w:rFonts w:ascii="Times New Roman" w:hAnsi="Times New Roman" w:cs="Times New Roman"/>
          <w:sz w:val="24"/>
          <w:szCs w:val="24"/>
        </w:rPr>
        <w:br/>
      </w:r>
      <w:r w:rsidR="0004068E" w:rsidRPr="00B01B7A">
        <w:rPr>
          <w:rFonts w:ascii="Times New Roman" w:hAnsi="Times New Roman" w:cs="Times New Roman"/>
          <w:sz w:val="24"/>
          <w:szCs w:val="24"/>
        </w:rPr>
        <w:t xml:space="preserve">Kulturskolen </w:t>
      </w:r>
      <w:r w:rsidR="003C4D73" w:rsidRPr="00B01B7A">
        <w:rPr>
          <w:rFonts w:ascii="Times New Roman" w:hAnsi="Times New Roman" w:cs="Times New Roman"/>
          <w:sz w:val="24"/>
          <w:szCs w:val="24"/>
        </w:rPr>
        <w:t>ønsker</w:t>
      </w:r>
      <w:r w:rsidR="0004068E" w:rsidRPr="00B01B7A">
        <w:rPr>
          <w:rFonts w:ascii="Times New Roman" w:hAnsi="Times New Roman" w:cs="Times New Roman"/>
          <w:sz w:val="24"/>
          <w:szCs w:val="24"/>
        </w:rPr>
        <w:t xml:space="preserve"> å favne bredt </w:t>
      </w:r>
      <w:r w:rsidR="003C4D73" w:rsidRPr="00B01B7A">
        <w:rPr>
          <w:rFonts w:ascii="Times New Roman" w:hAnsi="Times New Roman" w:cs="Times New Roman"/>
          <w:sz w:val="24"/>
          <w:szCs w:val="24"/>
        </w:rPr>
        <w:t>med</w:t>
      </w:r>
      <w:r w:rsidR="0004068E" w:rsidRPr="00B01B7A">
        <w:rPr>
          <w:rFonts w:ascii="Times New Roman" w:hAnsi="Times New Roman" w:cs="Times New Roman"/>
          <w:sz w:val="24"/>
          <w:szCs w:val="24"/>
        </w:rPr>
        <w:t xml:space="preserve"> </w:t>
      </w:r>
      <w:r w:rsidR="00E36143" w:rsidRPr="00B01B7A">
        <w:rPr>
          <w:rFonts w:ascii="Times New Roman" w:hAnsi="Times New Roman" w:cs="Times New Roman"/>
          <w:sz w:val="24"/>
          <w:szCs w:val="24"/>
        </w:rPr>
        <w:t>fagtilbud</w:t>
      </w:r>
      <w:r w:rsidR="00C05867">
        <w:rPr>
          <w:rFonts w:ascii="Times New Roman" w:hAnsi="Times New Roman" w:cs="Times New Roman"/>
          <w:sz w:val="24"/>
          <w:szCs w:val="24"/>
        </w:rPr>
        <w:t xml:space="preserve"> og samtidig </w:t>
      </w:r>
      <w:r w:rsidR="0004068E" w:rsidRPr="00B01B7A">
        <w:rPr>
          <w:rFonts w:ascii="Times New Roman" w:hAnsi="Times New Roman" w:cs="Times New Roman"/>
          <w:sz w:val="24"/>
          <w:szCs w:val="24"/>
        </w:rPr>
        <w:t>styrke kulturtalenter</w:t>
      </w:r>
      <w:r w:rsidR="003C4D73" w:rsidRPr="00B01B7A">
        <w:rPr>
          <w:rFonts w:ascii="Times New Roman" w:hAnsi="Times New Roman" w:cs="Times New Roman"/>
          <w:sz w:val="24"/>
          <w:szCs w:val="24"/>
        </w:rPr>
        <w:t>.</w:t>
      </w:r>
    </w:p>
    <w:p w14:paraId="0F03010A" w14:textId="42FAFEB0" w:rsidR="005C693F" w:rsidRPr="0032053B" w:rsidRDefault="00604F6D" w:rsidP="7F0AFB9A">
      <w:pPr>
        <w:pStyle w:val="Brdtekst"/>
        <w:ind w:left="720"/>
        <w:rPr>
          <w:rFonts w:ascii="Times New Roman" w:hAnsi="Times New Roman"/>
        </w:rPr>
      </w:pPr>
      <w:r>
        <w:br/>
      </w:r>
      <w:r w:rsidR="008B1494" w:rsidRPr="7F0AFB9A">
        <w:rPr>
          <w:rFonts w:ascii="Times New Roman" w:hAnsi="Times New Roman"/>
        </w:rPr>
        <w:t xml:space="preserve">Kulturskolen </w:t>
      </w:r>
      <w:r w:rsidR="008A7A57" w:rsidRPr="7F0AFB9A">
        <w:rPr>
          <w:rFonts w:ascii="Times New Roman" w:hAnsi="Times New Roman"/>
        </w:rPr>
        <w:t>gjennomfører to</w:t>
      </w:r>
      <w:r w:rsidR="008B1494" w:rsidRPr="7F0AFB9A">
        <w:rPr>
          <w:rFonts w:ascii="Times New Roman" w:hAnsi="Times New Roman"/>
        </w:rPr>
        <w:t xml:space="preserve"> elevkonserter i året</w:t>
      </w:r>
      <w:r w:rsidR="735C23AB" w:rsidRPr="7F0AFB9A">
        <w:rPr>
          <w:rFonts w:ascii="Times New Roman" w:hAnsi="Times New Roman"/>
        </w:rPr>
        <w:t>, f</w:t>
      </w:r>
      <w:r w:rsidR="00B01B7A" w:rsidRPr="7F0AFB9A">
        <w:rPr>
          <w:rFonts w:ascii="Times New Roman" w:hAnsi="Times New Roman"/>
        </w:rPr>
        <w:t>aglærer</w:t>
      </w:r>
      <w:r w:rsidR="00B01B7A" w:rsidRPr="002D40BA">
        <w:rPr>
          <w:rFonts w:ascii="Times New Roman" w:hAnsi="Times New Roman"/>
        </w:rPr>
        <w:t xml:space="preserve"> </w:t>
      </w:r>
      <w:r w:rsidR="02CA3A08" w:rsidRPr="002D40BA">
        <w:rPr>
          <w:rFonts w:ascii="Times New Roman" w:hAnsi="Times New Roman"/>
        </w:rPr>
        <w:t>har</w:t>
      </w:r>
      <w:r w:rsidR="008A7A57" w:rsidRPr="7F0AFB9A">
        <w:rPr>
          <w:rFonts w:ascii="Times New Roman" w:hAnsi="Times New Roman"/>
          <w:b/>
          <w:bCs/>
        </w:rPr>
        <w:t xml:space="preserve"> </w:t>
      </w:r>
      <w:r w:rsidR="008B1494" w:rsidRPr="7F0AFB9A">
        <w:rPr>
          <w:rFonts w:ascii="Times New Roman" w:hAnsi="Times New Roman"/>
        </w:rPr>
        <w:t>huskonsert</w:t>
      </w:r>
      <w:r w:rsidR="008A7A57" w:rsidRPr="7F0AFB9A">
        <w:rPr>
          <w:rFonts w:ascii="Times New Roman" w:hAnsi="Times New Roman"/>
        </w:rPr>
        <w:t>/utstilling</w:t>
      </w:r>
      <w:r w:rsidR="00B01B7A" w:rsidRPr="7F0AFB9A">
        <w:rPr>
          <w:rFonts w:ascii="Times New Roman" w:hAnsi="Times New Roman"/>
        </w:rPr>
        <w:t xml:space="preserve"> med sine elever</w:t>
      </w:r>
      <w:r w:rsidR="008A7A57" w:rsidRPr="7F0AFB9A">
        <w:rPr>
          <w:rFonts w:ascii="Times New Roman" w:hAnsi="Times New Roman"/>
        </w:rPr>
        <w:t xml:space="preserve"> i løpet av skoleåret</w:t>
      </w:r>
      <w:r w:rsidR="00B6185C">
        <w:rPr>
          <w:rFonts w:ascii="Times New Roman" w:hAnsi="Times New Roman"/>
        </w:rPr>
        <w:t>,</w:t>
      </w:r>
      <w:r w:rsidR="533F0880" w:rsidRPr="7F0AFB9A">
        <w:rPr>
          <w:rFonts w:ascii="Times New Roman" w:hAnsi="Times New Roman"/>
        </w:rPr>
        <w:t xml:space="preserve"> </w:t>
      </w:r>
      <w:r w:rsidR="533F0880" w:rsidRPr="0032053B">
        <w:rPr>
          <w:rFonts w:ascii="Times New Roman" w:hAnsi="Times New Roman"/>
        </w:rPr>
        <w:t xml:space="preserve">og kulturskolen sender </w:t>
      </w:r>
      <w:r w:rsidR="6E88B288" w:rsidRPr="0032053B">
        <w:rPr>
          <w:rFonts w:ascii="Times New Roman" w:hAnsi="Times New Roman"/>
        </w:rPr>
        <w:t>motiverte</w:t>
      </w:r>
      <w:r w:rsidR="533F0880" w:rsidRPr="0032053B">
        <w:rPr>
          <w:rFonts w:ascii="Times New Roman" w:hAnsi="Times New Roman"/>
        </w:rPr>
        <w:t xml:space="preserve"> elever til </w:t>
      </w:r>
      <w:r w:rsidR="3547B0B6" w:rsidRPr="0032053B">
        <w:rPr>
          <w:rFonts w:ascii="Times New Roman" w:hAnsi="Times New Roman"/>
        </w:rPr>
        <w:t xml:space="preserve">andre </w:t>
      </w:r>
      <w:r w:rsidR="533F0880" w:rsidRPr="0032053B">
        <w:rPr>
          <w:rFonts w:ascii="Times New Roman" w:hAnsi="Times New Roman"/>
        </w:rPr>
        <w:t>egnete</w:t>
      </w:r>
      <w:r w:rsidR="3E2CE25F" w:rsidRPr="0032053B">
        <w:rPr>
          <w:rFonts w:ascii="Times New Roman" w:hAnsi="Times New Roman"/>
        </w:rPr>
        <w:t xml:space="preserve"> muligheter for</w:t>
      </w:r>
      <w:r w:rsidR="533F0880" w:rsidRPr="0032053B">
        <w:rPr>
          <w:rFonts w:ascii="Times New Roman" w:hAnsi="Times New Roman"/>
        </w:rPr>
        <w:t xml:space="preserve"> opptreden</w:t>
      </w:r>
      <w:r w:rsidR="7C082E02" w:rsidRPr="0032053B">
        <w:rPr>
          <w:rFonts w:ascii="Times New Roman" w:hAnsi="Times New Roman"/>
        </w:rPr>
        <w:t>.</w:t>
      </w:r>
    </w:p>
    <w:p w14:paraId="7F8F2F4A" w14:textId="291D46B4" w:rsidR="00CD6115" w:rsidRDefault="005C693F" w:rsidP="00C73BED">
      <w:pPr>
        <w:pStyle w:val="Brdtekst"/>
        <w:rPr>
          <w:b/>
          <w:bCs/>
          <w:sz w:val="32"/>
          <w:szCs w:val="32"/>
        </w:rPr>
      </w:pPr>
      <w:r>
        <w:rPr>
          <w:b/>
          <w:bCs/>
          <w:u w:val="single"/>
        </w:rPr>
        <w:br/>
      </w:r>
      <w:r w:rsidR="00C73BED">
        <w:rPr>
          <w:b/>
          <w:bCs/>
          <w:sz w:val="32"/>
          <w:szCs w:val="32"/>
        </w:rPr>
        <w:t xml:space="preserve">      </w:t>
      </w:r>
      <w:r w:rsidR="00C835E0">
        <w:rPr>
          <w:b/>
          <w:bCs/>
          <w:sz w:val="32"/>
          <w:szCs w:val="32"/>
        </w:rPr>
        <w:t xml:space="preserve">  </w:t>
      </w:r>
    </w:p>
    <w:p w14:paraId="143212EA" w14:textId="13F08805" w:rsidR="00E03C3A" w:rsidRDefault="00CD6115" w:rsidP="00C73BED">
      <w:pPr>
        <w:pStyle w:val="Brdtekst"/>
        <w:rPr>
          <w:rFonts w:ascii="Times New Roman" w:hAnsi="Times New Roman"/>
          <w:b/>
          <w:bCs/>
          <w:sz w:val="32"/>
          <w:szCs w:val="32"/>
        </w:rPr>
      </w:pPr>
      <w:r>
        <w:rPr>
          <w:b/>
          <w:bCs/>
          <w:sz w:val="32"/>
          <w:szCs w:val="32"/>
        </w:rPr>
        <w:t xml:space="preserve">      </w:t>
      </w:r>
      <w:r w:rsidR="005819FA">
        <w:rPr>
          <w:b/>
          <w:bCs/>
          <w:sz w:val="32"/>
          <w:szCs w:val="32"/>
        </w:rPr>
        <w:t xml:space="preserve">   </w:t>
      </w:r>
      <w:r w:rsidR="00C73BED" w:rsidRPr="00C835E0">
        <w:rPr>
          <w:rFonts w:ascii="Times New Roman" w:hAnsi="Times New Roman"/>
          <w:b/>
          <w:bCs/>
          <w:sz w:val="32"/>
          <w:szCs w:val="32"/>
        </w:rPr>
        <w:t>Del 3</w:t>
      </w:r>
      <w:r w:rsidR="004A6E0C">
        <w:rPr>
          <w:rFonts w:ascii="Times New Roman" w:hAnsi="Times New Roman"/>
          <w:b/>
          <w:bCs/>
          <w:sz w:val="32"/>
          <w:szCs w:val="32"/>
        </w:rPr>
        <w:t xml:space="preserve"> </w:t>
      </w:r>
    </w:p>
    <w:p w14:paraId="014B9548" w14:textId="4F9834FB" w:rsidR="005C693F" w:rsidRPr="00E03C3A" w:rsidRDefault="004A6E0C" w:rsidP="00E03C3A">
      <w:pPr>
        <w:pStyle w:val="Brdtekst"/>
        <w:ind w:firstLine="708"/>
        <w:rPr>
          <w:rFonts w:ascii="Times New Roman" w:hAnsi="Times New Roman"/>
          <w:b/>
          <w:bCs/>
          <w:szCs w:val="24"/>
          <w:u w:val="single"/>
        </w:rPr>
      </w:pPr>
      <w:r w:rsidRPr="00E03C3A">
        <w:rPr>
          <w:rFonts w:ascii="Times New Roman" w:hAnsi="Times New Roman"/>
          <w:b/>
          <w:bCs/>
          <w:szCs w:val="24"/>
        </w:rPr>
        <w:t>Administrasjon og serviceerklæring</w:t>
      </w:r>
      <w:r w:rsidR="00E03C3A">
        <w:rPr>
          <w:rFonts w:ascii="Times New Roman" w:hAnsi="Times New Roman"/>
          <w:b/>
          <w:bCs/>
          <w:szCs w:val="24"/>
        </w:rPr>
        <w:t>:</w:t>
      </w:r>
    </w:p>
    <w:p w14:paraId="394E4CF1" w14:textId="71B154F5" w:rsidR="00745A63" w:rsidRPr="00D65108" w:rsidRDefault="00AD451A" w:rsidP="005222CB">
      <w:pPr>
        <w:pStyle w:val="Brdtekst"/>
        <w:ind w:left="708"/>
        <w:rPr>
          <w:rFonts w:ascii="Times New Roman" w:hAnsi="Times New Roman"/>
        </w:rPr>
      </w:pPr>
      <w:r w:rsidRPr="15B6A7BD">
        <w:rPr>
          <w:rFonts w:ascii="Times New Roman" w:hAnsi="Times New Roman"/>
        </w:rPr>
        <w:t>Brosjyre og påmeldingsskjema for kulturskolen blir distribuert</w:t>
      </w:r>
      <w:r w:rsidR="009B7FC7">
        <w:rPr>
          <w:rFonts w:ascii="Times New Roman" w:hAnsi="Times New Roman"/>
        </w:rPr>
        <w:t xml:space="preserve"> digitalt </w:t>
      </w:r>
      <w:r w:rsidR="005F7A38">
        <w:rPr>
          <w:rFonts w:ascii="Times New Roman" w:hAnsi="Times New Roman"/>
        </w:rPr>
        <w:t xml:space="preserve">på kulturskolens kommunale hjemmeside </w:t>
      </w:r>
      <w:r w:rsidR="009B7FC7">
        <w:rPr>
          <w:rFonts w:ascii="Times New Roman" w:hAnsi="Times New Roman"/>
        </w:rPr>
        <w:t>og</w:t>
      </w:r>
      <w:r w:rsidRPr="15B6A7BD">
        <w:rPr>
          <w:rFonts w:ascii="Times New Roman" w:hAnsi="Times New Roman"/>
        </w:rPr>
        <w:t xml:space="preserve"> </w:t>
      </w:r>
      <w:r w:rsidR="005F7A38">
        <w:rPr>
          <w:rFonts w:ascii="Times New Roman" w:hAnsi="Times New Roman"/>
        </w:rPr>
        <w:t xml:space="preserve">fysisk </w:t>
      </w:r>
      <w:r w:rsidRPr="15B6A7BD">
        <w:rPr>
          <w:rFonts w:ascii="Times New Roman" w:hAnsi="Times New Roman"/>
        </w:rPr>
        <w:t>på våre konserter</w:t>
      </w:r>
      <w:r w:rsidR="003D1AC4">
        <w:rPr>
          <w:rFonts w:ascii="Times New Roman" w:hAnsi="Times New Roman"/>
        </w:rPr>
        <w:t>, skole- og barnehagespillinger</w:t>
      </w:r>
      <w:r w:rsidR="004A6E02" w:rsidRPr="15B6A7BD">
        <w:rPr>
          <w:rFonts w:ascii="Times New Roman" w:hAnsi="Times New Roman"/>
        </w:rPr>
        <w:t>.</w:t>
      </w:r>
      <w:r w:rsidRPr="15B6A7BD">
        <w:rPr>
          <w:rFonts w:ascii="Times New Roman" w:hAnsi="Times New Roman"/>
        </w:rPr>
        <w:t xml:space="preserve"> </w:t>
      </w:r>
      <w:r w:rsidR="004A6E02" w:rsidRPr="15B6A7BD">
        <w:rPr>
          <w:rFonts w:ascii="Times New Roman" w:hAnsi="Times New Roman"/>
        </w:rPr>
        <w:t>Nye søknader blir besvart i løpet av to uker.</w:t>
      </w:r>
      <w:r>
        <w:br/>
      </w:r>
      <w:r w:rsidR="00E03C3A" w:rsidRPr="15B6A7BD">
        <w:rPr>
          <w:rFonts w:ascii="Times New Roman" w:hAnsi="Times New Roman"/>
        </w:rPr>
        <w:t xml:space="preserve">Vi ønsker </w:t>
      </w:r>
      <w:r w:rsidR="00133B24">
        <w:rPr>
          <w:rFonts w:ascii="Times New Roman" w:hAnsi="Times New Roman"/>
        </w:rPr>
        <w:t>å</w:t>
      </w:r>
      <w:r w:rsidR="00E03C3A" w:rsidRPr="15B6A7BD">
        <w:rPr>
          <w:rFonts w:ascii="Times New Roman" w:hAnsi="Times New Roman"/>
        </w:rPr>
        <w:t xml:space="preserve"> s</w:t>
      </w:r>
      <w:r w:rsidRPr="15B6A7BD">
        <w:rPr>
          <w:rFonts w:ascii="Times New Roman" w:hAnsi="Times New Roman"/>
        </w:rPr>
        <w:t xml:space="preserve">amkjøre informasjonsflyten ut fra grunnskole, </w:t>
      </w:r>
      <w:r w:rsidR="00136225">
        <w:rPr>
          <w:rFonts w:ascii="Times New Roman" w:hAnsi="Times New Roman"/>
        </w:rPr>
        <w:t xml:space="preserve">SFO </w:t>
      </w:r>
      <w:r w:rsidRPr="15B6A7BD">
        <w:rPr>
          <w:rFonts w:ascii="Times New Roman" w:hAnsi="Times New Roman"/>
        </w:rPr>
        <w:t>og kulturskole</w:t>
      </w:r>
      <w:r w:rsidR="004A6E02" w:rsidRPr="15B6A7BD">
        <w:rPr>
          <w:rFonts w:ascii="Times New Roman" w:hAnsi="Times New Roman"/>
        </w:rPr>
        <w:t>, med tanke på opptaksfrister.</w:t>
      </w:r>
      <w:r>
        <w:br/>
      </w:r>
      <w:r w:rsidR="00C73BED" w:rsidRPr="15B6A7BD">
        <w:rPr>
          <w:rFonts w:ascii="Times New Roman" w:hAnsi="Times New Roman"/>
        </w:rPr>
        <w:t xml:space="preserve">Opptak av nye elever skjer i begynnelsen av hvert skoleår, men det tas inn </w:t>
      </w:r>
      <w:r w:rsidR="00B73F3A" w:rsidRPr="15B6A7BD">
        <w:rPr>
          <w:rFonts w:ascii="Times New Roman" w:hAnsi="Times New Roman"/>
        </w:rPr>
        <w:t xml:space="preserve">nye </w:t>
      </w:r>
      <w:r w:rsidR="00C73BED" w:rsidRPr="15B6A7BD">
        <w:rPr>
          <w:rFonts w:ascii="Times New Roman" w:hAnsi="Times New Roman"/>
        </w:rPr>
        <w:t>elever fra</w:t>
      </w:r>
      <w:r w:rsidR="008A7A57">
        <w:rPr>
          <w:rFonts w:ascii="Times New Roman" w:hAnsi="Times New Roman"/>
        </w:rPr>
        <w:t xml:space="preserve"> venteliste hele året dersom det blir ledige plasser. Barn og unge har prioritet ved opptak, men </w:t>
      </w:r>
      <w:r w:rsidR="00C835E0" w:rsidRPr="15B6A7BD">
        <w:rPr>
          <w:rFonts w:ascii="Times New Roman" w:hAnsi="Times New Roman"/>
        </w:rPr>
        <w:t>voksne kan også søke</w:t>
      </w:r>
      <w:r w:rsidR="00C73BED" w:rsidRPr="15B6A7BD">
        <w:rPr>
          <w:rFonts w:ascii="Times New Roman" w:hAnsi="Times New Roman"/>
        </w:rPr>
        <w:t>. De som ikke kommer inn i første omgang</w:t>
      </w:r>
      <w:r w:rsidR="008A7A57">
        <w:rPr>
          <w:rFonts w:ascii="Times New Roman" w:hAnsi="Times New Roman"/>
        </w:rPr>
        <w:t xml:space="preserve">, </w:t>
      </w:r>
      <w:r w:rsidR="00C73BED" w:rsidRPr="15B6A7BD">
        <w:rPr>
          <w:rFonts w:ascii="Times New Roman" w:hAnsi="Times New Roman"/>
        </w:rPr>
        <w:t xml:space="preserve">blir satt på venteliste. Oppsigelse av plass må skje skriftlig. </w:t>
      </w:r>
      <w:r>
        <w:br/>
      </w:r>
      <w:r w:rsidR="00C73BED" w:rsidRPr="15B6A7BD">
        <w:rPr>
          <w:rFonts w:ascii="Times New Roman" w:hAnsi="Times New Roman"/>
        </w:rPr>
        <w:t>Kultursskolen har et begrenset antall instrument</w:t>
      </w:r>
      <w:r w:rsidR="008A7A57">
        <w:rPr>
          <w:rFonts w:ascii="Times New Roman" w:hAnsi="Times New Roman"/>
        </w:rPr>
        <w:t>er</w:t>
      </w:r>
      <w:r w:rsidR="00C73BED" w:rsidRPr="15B6A7BD">
        <w:rPr>
          <w:rFonts w:ascii="Times New Roman" w:hAnsi="Times New Roman"/>
        </w:rPr>
        <w:t xml:space="preserve"> til leie. Ved leie av instrument må det underskrives en leiekontrakt der elevene sier seg ansvarlig for instrumentet under leieperioden. Elever på piano bør ha tilgang på instrument hjemme.</w:t>
      </w:r>
      <w:r>
        <w:br/>
      </w:r>
    </w:p>
    <w:p w14:paraId="1EDB0A2C" w14:textId="4C17CBCE" w:rsidR="000D6B75" w:rsidRDefault="000D6B75" w:rsidP="007D2C45">
      <w:pPr>
        <w:pStyle w:val="Brdtekst"/>
        <w:ind w:left="770"/>
        <w:rPr>
          <w:rFonts w:ascii="Times New Roman" w:hAnsi="Times New Roman"/>
        </w:rPr>
      </w:pPr>
      <w:r w:rsidRPr="000D6B75">
        <w:rPr>
          <w:rFonts w:ascii="Times New Roman" w:hAnsi="Times New Roman"/>
          <w:noProof/>
        </w:rPr>
        <w:lastRenderedPageBreak/>
        <w:drawing>
          <wp:inline distT="0" distB="0" distL="0" distR="0" wp14:anchorId="12199350" wp14:editId="0BC5B100">
            <wp:extent cx="3810000" cy="291527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9061" cy="2937510"/>
                    </a:xfrm>
                    <a:prstGeom prst="rect">
                      <a:avLst/>
                    </a:prstGeom>
                  </pic:spPr>
                </pic:pic>
              </a:graphicData>
            </a:graphic>
          </wp:inline>
        </w:drawing>
      </w:r>
    </w:p>
    <w:p w14:paraId="295A7A96" w14:textId="0F1D9434" w:rsidR="000D6B75" w:rsidRPr="000D6B75" w:rsidRDefault="000D6B75" w:rsidP="000D6B75">
      <w:pPr>
        <w:pStyle w:val="Brdtekst"/>
        <w:ind w:left="1490"/>
        <w:rPr>
          <w:rFonts w:ascii="Times New Roman" w:hAnsi="Times New Roman"/>
        </w:rPr>
      </w:pPr>
      <w:r w:rsidRPr="000D6B75">
        <w:rPr>
          <w:rFonts w:ascii="Times New Roman" w:hAnsi="Times New Roman"/>
        </w:rPr>
        <w:t>Kvalitetshjulet har tre forutsetninger:</w:t>
      </w:r>
    </w:p>
    <w:p w14:paraId="7892B2AC" w14:textId="24248DA3" w:rsidR="004543A5" w:rsidRDefault="004543A5" w:rsidP="004543A5">
      <w:pPr>
        <w:pStyle w:val="Brdtekst"/>
        <w:numPr>
          <w:ilvl w:val="0"/>
          <w:numId w:val="4"/>
        </w:numPr>
        <w:rPr>
          <w:rFonts w:ascii="Times New Roman" w:hAnsi="Times New Roman"/>
        </w:rPr>
      </w:pPr>
      <w:r>
        <w:rPr>
          <w:rFonts w:ascii="Times New Roman" w:hAnsi="Times New Roman"/>
        </w:rPr>
        <w:t>Intern vurdering i egen virksomhet</w:t>
      </w:r>
    </w:p>
    <w:p w14:paraId="698634F5" w14:textId="445F6DF2" w:rsidR="004543A5" w:rsidRDefault="004543A5" w:rsidP="004543A5">
      <w:pPr>
        <w:pStyle w:val="Brdtekst"/>
        <w:numPr>
          <w:ilvl w:val="0"/>
          <w:numId w:val="4"/>
        </w:numPr>
        <w:rPr>
          <w:rFonts w:ascii="Times New Roman" w:hAnsi="Times New Roman"/>
        </w:rPr>
      </w:pPr>
      <w:r>
        <w:rPr>
          <w:rFonts w:ascii="Times New Roman" w:hAnsi="Times New Roman"/>
        </w:rPr>
        <w:t>Tilsyn, kontroll og oppfølging ved tredjepart</w:t>
      </w:r>
    </w:p>
    <w:p w14:paraId="1C09A2E6" w14:textId="26C6B88A" w:rsidR="004543A5" w:rsidRPr="004543A5" w:rsidRDefault="004543A5" w:rsidP="004543A5">
      <w:pPr>
        <w:pStyle w:val="Brdtekst"/>
        <w:numPr>
          <w:ilvl w:val="0"/>
          <w:numId w:val="4"/>
        </w:numPr>
        <w:rPr>
          <w:rFonts w:ascii="Times New Roman" w:hAnsi="Times New Roman"/>
        </w:rPr>
      </w:pPr>
      <w:r>
        <w:rPr>
          <w:rFonts w:ascii="Times New Roman" w:hAnsi="Times New Roman"/>
        </w:rPr>
        <w:t>Kvalitetsvurdering med utgangspunkt i kvalitetsindikatorene på alle nivå</w:t>
      </w:r>
    </w:p>
    <w:p w14:paraId="6A7C57CB" w14:textId="661A96F2" w:rsidR="00180F79" w:rsidRDefault="000D6B75" w:rsidP="00180F79">
      <w:pPr>
        <w:pStyle w:val="Brdtekst"/>
        <w:ind w:left="1130"/>
        <w:rPr>
          <w:rFonts w:ascii="Times New Roman" w:hAnsi="Times New Roman"/>
        </w:rPr>
      </w:pPr>
      <w:r>
        <w:rPr>
          <w:rFonts w:ascii="Times New Roman" w:hAnsi="Times New Roman"/>
        </w:rPr>
        <w:t>Poenget med kvalitetshjulet er at det skal være ramme for både nasjonal planlegging og lokal kvalitetsvurdering og derved sette premissene for kvalitetsforbedringen.</w:t>
      </w:r>
      <w:r w:rsidR="00180F79">
        <w:rPr>
          <w:rFonts w:ascii="Times New Roman" w:hAnsi="Times New Roman"/>
        </w:rPr>
        <w:t xml:space="preserve"> </w:t>
      </w:r>
    </w:p>
    <w:p w14:paraId="4090E372" w14:textId="15847860" w:rsidR="00180F79" w:rsidRPr="0032053B" w:rsidRDefault="00180F79" w:rsidP="00180F79">
      <w:pPr>
        <w:pStyle w:val="Brdtekst"/>
        <w:ind w:left="770"/>
        <w:rPr>
          <w:rFonts w:ascii="Times New Roman" w:hAnsi="Times New Roman"/>
          <w:b/>
          <w:bCs/>
        </w:rPr>
      </w:pPr>
      <w:r w:rsidRPr="0032053B">
        <w:rPr>
          <w:rFonts w:ascii="Times New Roman" w:hAnsi="Times New Roman"/>
          <w:b/>
          <w:bCs/>
        </w:rPr>
        <w:t xml:space="preserve">Porsanger kulturskolen bruker </w:t>
      </w:r>
      <w:r w:rsidR="009B7FC7" w:rsidRPr="0032053B">
        <w:rPr>
          <w:rFonts w:ascii="Times New Roman" w:hAnsi="Times New Roman"/>
          <w:b/>
          <w:bCs/>
        </w:rPr>
        <w:t>spørreundersøkelser</w:t>
      </w:r>
      <w:r w:rsidRPr="0032053B">
        <w:rPr>
          <w:rFonts w:ascii="Times New Roman" w:hAnsi="Times New Roman"/>
          <w:b/>
          <w:bCs/>
        </w:rPr>
        <w:t xml:space="preserve">, foreldresamtaler, videreutdanning, kollegaveiledning og erfaringsutveksling, PLF (profesjonelt læringsfellesskap). </w:t>
      </w:r>
    </w:p>
    <w:p w14:paraId="0EA6C75D" w14:textId="2BB89FD5" w:rsidR="00180F79" w:rsidRDefault="00180F79" w:rsidP="00180F79">
      <w:pPr>
        <w:pStyle w:val="Brdtekst"/>
        <w:ind w:left="770"/>
        <w:rPr>
          <w:rFonts w:ascii="Times New Roman" w:hAnsi="Times New Roman"/>
        </w:rPr>
      </w:pPr>
      <w:r w:rsidRPr="15B6A7BD">
        <w:rPr>
          <w:rFonts w:ascii="Times New Roman" w:hAnsi="Times New Roman"/>
        </w:rPr>
        <w:t xml:space="preserve">Dette er strategier som vil være gyldig på alle nivå innenfor opplæringssektoren og som skal benyttes parallelt i et </w:t>
      </w:r>
      <w:r w:rsidR="00992F7F" w:rsidRPr="15B6A7BD">
        <w:rPr>
          <w:rFonts w:ascii="Times New Roman" w:hAnsi="Times New Roman"/>
        </w:rPr>
        <w:t>kvalitetssikrings</w:t>
      </w:r>
      <w:r w:rsidRPr="15B6A7BD">
        <w:rPr>
          <w:rFonts w:ascii="Times New Roman" w:hAnsi="Times New Roman"/>
        </w:rPr>
        <w:t>- og utviklingsperspektiv. Den viktigste strategien er den prosessorienterte</w:t>
      </w:r>
      <w:r w:rsidR="006123C8" w:rsidRPr="15B6A7BD">
        <w:rPr>
          <w:rFonts w:ascii="Times New Roman" w:hAnsi="Times New Roman"/>
        </w:rPr>
        <w:t>,</w:t>
      </w:r>
      <w:r w:rsidRPr="15B6A7BD">
        <w:rPr>
          <w:rFonts w:ascii="Times New Roman" w:hAnsi="Times New Roman"/>
        </w:rPr>
        <w:t xml:space="preserve"> men den krever støtte av</w:t>
      </w:r>
      <w:r w:rsidR="00F079BF">
        <w:rPr>
          <w:rFonts w:ascii="Times New Roman" w:hAnsi="Times New Roman"/>
        </w:rPr>
        <w:t xml:space="preserve"> de overnevnte </w:t>
      </w:r>
      <w:r w:rsidRPr="15B6A7BD">
        <w:rPr>
          <w:rFonts w:ascii="Times New Roman" w:hAnsi="Times New Roman"/>
        </w:rPr>
        <w:t>strategiene for å være effektiv. Disse fire strategiene er innarbeidet i kvalitetssystemet.</w:t>
      </w:r>
    </w:p>
    <w:p w14:paraId="5774837B" w14:textId="1226B2F5" w:rsidR="001F736D" w:rsidRDefault="00554334" w:rsidP="00F023AD">
      <w:pPr>
        <w:pStyle w:val="Brdtekst"/>
        <w:ind w:left="770"/>
        <w:rPr>
          <w:rFonts w:ascii="Times New Roman" w:hAnsi="Times New Roman"/>
        </w:rPr>
      </w:pPr>
      <w:r>
        <w:rPr>
          <w:rFonts w:ascii="Times New Roman" w:hAnsi="Times New Roman"/>
        </w:rPr>
        <w:tab/>
      </w:r>
      <w:r>
        <w:rPr>
          <w:rFonts w:ascii="Times New Roman" w:hAnsi="Times New Roman"/>
        </w:rPr>
        <w:tab/>
      </w:r>
      <w:r w:rsidR="0098077B">
        <w:rPr>
          <w:rFonts w:ascii="Times New Roman" w:hAnsi="Times New Roman"/>
        </w:rPr>
        <w:t xml:space="preserve"> </w:t>
      </w:r>
    </w:p>
    <w:p w14:paraId="4A39BEFD" w14:textId="22920A0D" w:rsidR="00180F79" w:rsidRDefault="00180F79" w:rsidP="00180F79">
      <w:pPr>
        <w:pStyle w:val="Brdtekst"/>
        <w:ind w:left="770"/>
      </w:pPr>
    </w:p>
    <w:p w14:paraId="6B6BB29C" w14:textId="77777777" w:rsidR="003A0AB1" w:rsidRDefault="003A0AB1" w:rsidP="00180F79">
      <w:pPr>
        <w:pStyle w:val="Brdtekst"/>
        <w:ind w:left="770"/>
      </w:pPr>
    </w:p>
    <w:p w14:paraId="6CD459B7" w14:textId="77777777" w:rsidR="00CD6115" w:rsidRDefault="00CD6115" w:rsidP="006024AE">
      <w:pPr>
        <w:shd w:val="clear" w:color="auto" w:fill="FFFFFF"/>
        <w:spacing w:before="100" w:beforeAutospacing="1" w:after="100" w:afterAutospacing="1" w:line="240" w:lineRule="auto"/>
        <w:rPr>
          <w:rFonts w:ascii="Poppins" w:eastAsia="Times New Roman" w:hAnsi="Poppins" w:cs="Poppins"/>
          <w:b/>
          <w:bCs/>
          <w:color w:val="232323"/>
          <w:sz w:val="24"/>
          <w:szCs w:val="24"/>
          <w:lang w:eastAsia="nb-NO"/>
        </w:rPr>
      </w:pPr>
    </w:p>
    <w:p w14:paraId="141CF8A3" w14:textId="77777777" w:rsidR="00CD6115" w:rsidRDefault="00CD6115" w:rsidP="006024AE">
      <w:pPr>
        <w:shd w:val="clear" w:color="auto" w:fill="FFFFFF"/>
        <w:spacing w:before="100" w:beforeAutospacing="1" w:after="100" w:afterAutospacing="1" w:line="240" w:lineRule="auto"/>
        <w:rPr>
          <w:rFonts w:ascii="Poppins" w:eastAsia="Times New Roman" w:hAnsi="Poppins" w:cs="Poppins"/>
          <w:b/>
          <w:bCs/>
          <w:color w:val="232323"/>
          <w:sz w:val="24"/>
          <w:szCs w:val="24"/>
          <w:lang w:eastAsia="nb-NO"/>
        </w:rPr>
      </w:pPr>
    </w:p>
    <w:p w14:paraId="32A4B42B" w14:textId="77777777" w:rsidR="00CD6115" w:rsidRDefault="00CD6115" w:rsidP="006024AE">
      <w:pPr>
        <w:shd w:val="clear" w:color="auto" w:fill="FFFFFF"/>
        <w:spacing w:before="100" w:beforeAutospacing="1" w:after="100" w:afterAutospacing="1" w:line="240" w:lineRule="auto"/>
        <w:rPr>
          <w:rFonts w:ascii="Poppins" w:eastAsia="Times New Roman" w:hAnsi="Poppins" w:cs="Poppins"/>
          <w:b/>
          <w:bCs/>
          <w:color w:val="232323"/>
          <w:sz w:val="24"/>
          <w:szCs w:val="24"/>
          <w:lang w:eastAsia="nb-NO"/>
        </w:rPr>
      </w:pPr>
    </w:p>
    <w:p w14:paraId="772C0498" w14:textId="367B48CD" w:rsidR="006024AE" w:rsidRDefault="006024AE" w:rsidP="006024AE">
      <w:pPr>
        <w:shd w:val="clear" w:color="auto" w:fill="FFFFFF"/>
        <w:spacing w:before="100" w:beforeAutospacing="1" w:after="100" w:afterAutospacing="1" w:line="240" w:lineRule="auto"/>
        <w:rPr>
          <w:rFonts w:ascii="Poppins" w:eastAsia="Times New Roman" w:hAnsi="Poppins" w:cs="Poppins"/>
          <w:b/>
          <w:bCs/>
          <w:color w:val="232323"/>
          <w:sz w:val="24"/>
          <w:szCs w:val="24"/>
          <w:lang w:eastAsia="nb-NO"/>
        </w:rPr>
      </w:pPr>
      <w:r>
        <w:rPr>
          <w:rFonts w:ascii="Poppins" w:eastAsia="Times New Roman" w:hAnsi="Poppins" w:cs="Poppins"/>
          <w:b/>
          <w:bCs/>
          <w:color w:val="232323"/>
          <w:sz w:val="24"/>
          <w:szCs w:val="24"/>
          <w:lang w:eastAsia="nb-NO"/>
        </w:rPr>
        <w:lastRenderedPageBreak/>
        <w:t>Serviceerklæring til Porsanger kulturskole</w:t>
      </w:r>
    </w:p>
    <w:p w14:paraId="6EB92D68" w14:textId="77777777" w:rsidR="006024AE" w:rsidRDefault="006024AE" w:rsidP="006024AE">
      <w:pPr>
        <w:shd w:val="clear" w:color="auto" w:fill="FFFFFF"/>
        <w:spacing w:before="100" w:beforeAutospacing="1" w:after="100" w:afterAutospacing="1" w:line="240" w:lineRule="auto"/>
        <w:rPr>
          <w:rFonts w:ascii="Poppins" w:eastAsia="Times New Roman" w:hAnsi="Poppins" w:cs="Poppins"/>
          <w:b/>
          <w:bCs/>
          <w:color w:val="232323"/>
          <w:sz w:val="24"/>
          <w:szCs w:val="24"/>
          <w:lang w:eastAsia="nb-NO"/>
        </w:rPr>
      </w:pPr>
    </w:p>
    <w:p w14:paraId="510FE817" w14:textId="4C30FDBD" w:rsidR="006024AE" w:rsidRPr="00F31C01" w:rsidRDefault="009302BE" w:rsidP="006024AE">
      <w:p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Pr>
          <w:rFonts w:ascii="Poppins" w:eastAsia="Times New Roman" w:hAnsi="Poppins" w:cs="Poppins"/>
          <w:b/>
          <w:bCs/>
          <w:color w:val="232323"/>
          <w:sz w:val="24"/>
          <w:szCs w:val="24"/>
          <w:lang w:eastAsia="nb-NO"/>
        </w:rPr>
        <w:t xml:space="preserve">       </w:t>
      </w:r>
      <w:r w:rsidR="006024AE" w:rsidRPr="00F31C01">
        <w:rPr>
          <w:rFonts w:ascii="Poppins" w:eastAsia="Times New Roman" w:hAnsi="Poppins" w:cs="Poppins"/>
          <w:b/>
          <w:bCs/>
          <w:color w:val="232323"/>
          <w:sz w:val="24"/>
          <w:szCs w:val="24"/>
          <w:lang w:eastAsia="nb-NO"/>
        </w:rPr>
        <w:t>Du kan forvente av oss</w:t>
      </w:r>
    </w:p>
    <w:p w14:paraId="6A479730" w14:textId="77777777" w:rsidR="006024AE" w:rsidRPr="00F31C01" w:rsidRDefault="006024AE" w:rsidP="006024AE">
      <w:pPr>
        <w:numPr>
          <w:ilvl w:val="0"/>
          <w:numId w:val="6"/>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F31C01">
        <w:rPr>
          <w:rFonts w:ascii="Poppins" w:eastAsia="Times New Roman" w:hAnsi="Poppins" w:cs="Poppins"/>
          <w:color w:val="232323"/>
          <w:sz w:val="24"/>
          <w:szCs w:val="24"/>
          <w:lang w:eastAsia="nb-NO"/>
        </w:rPr>
        <w:t>at kulturskolen ønsker å gi den enkelte elev opplevelse, utfoldelse, mestring og personlig utvikling.</w:t>
      </w:r>
    </w:p>
    <w:p w14:paraId="57800EA9" w14:textId="77777777" w:rsidR="006024AE" w:rsidRPr="00F31C01" w:rsidRDefault="006024AE" w:rsidP="006024AE">
      <w:pPr>
        <w:numPr>
          <w:ilvl w:val="0"/>
          <w:numId w:val="6"/>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F31C01">
        <w:rPr>
          <w:rFonts w:ascii="Poppins" w:eastAsia="Times New Roman" w:hAnsi="Poppins" w:cs="Poppins"/>
          <w:color w:val="232323"/>
          <w:sz w:val="24"/>
          <w:szCs w:val="24"/>
          <w:lang w:eastAsia="nb-NO"/>
        </w:rPr>
        <w:t>at lærerne møter forberedt og til rett tid</w:t>
      </w:r>
    </w:p>
    <w:p w14:paraId="66BF5DC2" w14:textId="77777777" w:rsidR="006024AE" w:rsidRPr="00F31C01" w:rsidRDefault="006024AE" w:rsidP="006024AE">
      <w:pPr>
        <w:numPr>
          <w:ilvl w:val="0"/>
          <w:numId w:val="6"/>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F31C01">
        <w:rPr>
          <w:rFonts w:ascii="Poppins" w:eastAsia="Times New Roman" w:hAnsi="Poppins" w:cs="Poppins"/>
          <w:color w:val="232323"/>
          <w:sz w:val="24"/>
          <w:szCs w:val="24"/>
          <w:lang w:eastAsia="nb-NO"/>
        </w:rPr>
        <w:t>at du får undervisning tilpasset ditt nivå og på dine forutsetninger</w:t>
      </w:r>
    </w:p>
    <w:p w14:paraId="567CB8B0" w14:textId="77777777" w:rsidR="006024AE" w:rsidRPr="00F31C01" w:rsidRDefault="006024AE" w:rsidP="006024AE">
      <w:pPr>
        <w:numPr>
          <w:ilvl w:val="0"/>
          <w:numId w:val="6"/>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F31C01">
        <w:rPr>
          <w:rFonts w:ascii="Poppins" w:eastAsia="Times New Roman" w:hAnsi="Poppins" w:cs="Poppins"/>
          <w:color w:val="232323"/>
          <w:sz w:val="24"/>
          <w:szCs w:val="24"/>
          <w:lang w:eastAsia="nb-NO"/>
        </w:rPr>
        <w:t>at du får undervisning av kompetente lærere</w:t>
      </w:r>
    </w:p>
    <w:p w14:paraId="09C61048" w14:textId="77777777" w:rsidR="006024AE" w:rsidRPr="00F31C01" w:rsidRDefault="006024AE" w:rsidP="006024AE">
      <w:pPr>
        <w:numPr>
          <w:ilvl w:val="0"/>
          <w:numId w:val="6"/>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F31C01">
        <w:rPr>
          <w:rFonts w:ascii="Poppins" w:eastAsia="Times New Roman" w:hAnsi="Poppins" w:cs="Poppins"/>
          <w:color w:val="232323"/>
          <w:sz w:val="24"/>
          <w:szCs w:val="24"/>
          <w:lang w:eastAsia="nb-NO"/>
        </w:rPr>
        <w:t>at du og dine foresatte blir møtt med åpenhet og respekt</w:t>
      </w:r>
    </w:p>
    <w:p w14:paraId="0E6B538E" w14:textId="77777777" w:rsidR="006024AE" w:rsidRPr="00F31C01" w:rsidRDefault="006024AE" w:rsidP="006024AE">
      <w:pPr>
        <w:numPr>
          <w:ilvl w:val="0"/>
          <w:numId w:val="6"/>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F31C01">
        <w:rPr>
          <w:rFonts w:ascii="Poppins" w:eastAsia="Times New Roman" w:hAnsi="Poppins" w:cs="Poppins"/>
          <w:color w:val="232323"/>
          <w:sz w:val="24"/>
          <w:szCs w:val="24"/>
          <w:lang w:eastAsia="nb-NO"/>
        </w:rPr>
        <w:t>at du sammen med foreldrene dine blir invitert til en samtale om undervisningen din i løpet av skoleåret</w:t>
      </w:r>
    </w:p>
    <w:p w14:paraId="4671274E" w14:textId="77777777" w:rsidR="006024AE" w:rsidRPr="002E61EB" w:rsidRDefault="006024AE" w:rsidP="006024AE">
      <w:pPr>
        <w:numPr>
          <w:ilvl w:val="0"/>
          <w:numId w:val="6"/>
        </w:numPr>
        <w:shd w:val="clear" w:color="auto" w:fill="FFFFFF"/>
        <w:spacing w:before="100" w:beforeAutospacing="1" w:after="100" w:afterAutospacing="1" w:line="240" w:lineRule="auto"/>
        <w:rPr>
          <w:rFonts w:ascii="Poppins" w:eastAsia="Times New Roman" w:hAnsi="Poppins" w:cs="Poppins"/>
          <w:b/>
          <w:bCs/>
          <w:color w:val="232323"/>
          <w:sz w:val="24"/>
          <w:szCs w:val="24"/>
          <w:lang w:eastAsia="nb-NO"/>
        </w:rPr>
      </w:pPr>
      <w:r w:rsidRPr="00F31C01">
        <w:rPr>
          <w:rFonts w:ascii="Poppins" w:eastAsia="Times New Roman" w:hAnsi="Poppins" w:cs="Poppins"/>
          <w:color w:val="232323"/>
          <w:sz w:val="24"/>
          <w:szCs w:val="24"/>
          <w:lang w:eastAsia="nb-NO"/>
        </w:rPr>
        <w:t xml:space="preserve">at kulturskolen forsøker å skaffe vikar dersom en lærer er borte. Dette kan også skje via e-læring/digitalundervisning. Dersom dette ikke lar seg gjøre </w:t>
      </w:r>
      <w:r w:rsidRPr="0098133E">
        <w:rPr>
          <w:rFonts w:ascii="Poppins" w:eastAsia="Times New Roman" w:hAnsi="Poppins" w:cs="Poppins"/>
          <w:color w:val="232323"/>
          <w:sz w:val="24"/>
          <w:szCs w:val="24"/>
          <w:lang w:eastAsia="nb-NO"/>
        </w:rPr>
        <w:t>skal du ha beskjed om at timen bortfaller. Dersom vi avlyser mer enn</w:t>
      </w:r>
      <w:r w:rsidRPr="002E61EB">
        <w:rPr>
          <w:rFonts w:ascii="Poppins" w:eastAsia="Times New Roman" w:hAnsi="Poppins" w:cs="Poppins"/>
          <w:b/>
          <w:bCs/>
          <w:color w:val="232323"/>
          <w:sz w:val="24"/>
          <w:szCs w:val="24"/>
          <w:lang w:eastAsia="nb-NO"/>
        </w:rPr>
        <w:t xml:space="preserve"> </w:t>
      </w:r>
      <w:r w:rsidRPr="004F43C3">
        <w:rPr>
          <w:rFonts w:ascii="Poppins" w:eastAsia="Times New Roman" w:hAnsi="Poppins" w:cs="Poppins"/>
          <w:color w:val="232323"/>
          <w:sz w:val="24"/>
          <w:szCs w:val="24"/>
          <w:lang w:eastAsia="nb-NO"/>
        </w:rPr>
        <w:t>fire timer i løpet av ett år uten en form for erstatning,</w:t>
      </w:r>
      <w:r w:rsidRPr="002E61EB">
        <w:rPr>
          <w:rFonts w:ascii="Poppins" w:eastAsia="Times New Roman" w:hAnsi="Poppins" w:cs="Poppins"/>
          <w:b/>
          <w:bCs/>
          <w:color w:val="232323"/>
          <w:sz w:val="24"/>
          <w:szCs w:val="24"/>
          <w:lang w:eastAsia="nb-NO"/>
        </w:rPr>
        <w:t xml:space="preserve"> </w:t>
      </w:r>
      <w:r w:rsidRPr="0098133E">
        <w:rPr>
          <w:rFonts w:ascii="Poppins" w:eastAsia="Times New Roman" w:hAnsi="Poppins" w:cs="Poppins"/>
          <w:color w:val="232323"/>
          <w:sz w:val="24"/>
          <w:szCs w:val="24"/>
          <w:lang w:eastAsia="nb-NO"/>
        </w:rPr>
        <w:t>reduseres kontingenten.</w:t>
      </w:r>
    </w:p>
    <w:p w14:paraId="7DFDC86E" w14:textId="77777777" w:rsidR="006024AE" w:rsidRPr="004F43C3" w:rsidRDefault="006024AE" w:rsidP="006024AE">
      <w:pPr>
        <w:pStyle w:val="Listeavsnitt"/>
        <w:numPr>
          <w:ilvl w:val="0"/>
          <w:numId w:val="6"/>
        </w:numPr>
        <w:spacing w:after="0" w:line="252" w:lineRule="auto"/>
        <w:rPr>
          <w:rFonts w:ascii="Poppins" w:eastAsia="Times New Roman" w:hAnsi="Poppins" w:cs="Poppins"/>
          <w:sz w:val="24"/>
          <w:szCs w:val="24"/>
        </w:rPr>
      </w:pPr>
      <w:r w:rsidRPr="004F43C3">
        <w:rPr>
          <w:rFonts w:ascii="Poppins" w:eastAsia="Times New Roman" w:hAnsi="Poppins" w:cs="Poppins"/>
          <w:sz w:val="24"/>
          <w:szCs w:val="24"/>
        </w:rPr>
        <w:t xml:space="preserve">ordinær undervisning kan erstattes med annen aktivitet, som </w:t>
      </w:r>
      <w:proofErr w:type="spellStart"/>
      <w:r w:rsidRPr="004F43C3">
        <w:rPr>
          <w:rFonts w:ascii="Poppins" w:eastAsia="Times New Roman" w:hAnsi="Poppins" w:cs="Poppins"/>
          <w:sz w:val="24"/>
          <w:szCs w:val="24"/>
        </w:rPr>
        <w:t>f.eks</w:t>
      </w:r>
      <w:proofErr w:type="spellEnd"/>
      <w:r w:rsidRPr="004F43C3">
        <w:rPr>
          <w:rFonts w:ascii="Poppins" w:eastAsia="Times New Roman" w:hAnsi="Poppins" w:cs="Poppins"/>
          <w:sz w:val="24"/>
          <w:szCs w:val="24"/>
        </w:rPr>
        <w:t xml:space="preserve"> forestilling/utstilling/konsert/kurs/samspillsøvinger. Informasjon om dette gis minimum en uke i forveien. </w:t>
      </w:r>
    </w:p>
    <w:p w14:paraId="0BFF0FC9" w14:textId="77777777" w:rsidR="006024AE" w:rsidRPr="004F43C3" w:rsidRDefault="006024AE" w:rsidP="006024AE">
      <w:pPr>
        <w:pStyle w:val="Listeavsnitt"/>
        <w:numPr>
          <w:ilvl w:val="0"/>
          <w:numId w:val="6"/>
        </w:numPr>
        <w:spacing w:after="0" w:line="252" w:lineRule="auto"/>
        <w:rPr>
          <w:rFonts w:ascii="Poppins" w:eastAsia="Times New Roman" w:hAnsi="Poppins" w:cs="Poppins"/>
          <w:sz w:val="24"/>
          <w:szCs w:val="24"/>
        </w:rPr>
      </w:pPr>
      <w:r w:rsidRPr="004F43C3">
        <w:rPr>
          <w:rFonts w:ascii="Poppins" w:eastAsia="Times New Roman" w:hAnsi="Poppins" w:cs="Poppins"/>
          <w:sz w:val="24"/>
          <w:szCs w:val="24"/>
        </w:rPr>
        <w:t>kulturskolens undervisning følger i hovedsak grunnskolens skolerute, bortsett fra 3 uker avsatt til annen aktivitet enn undervisning. Dette medfører noe senere oppstart og tidligere avslutning av undervisningsåret for elevene.</w:t>
      </w:r>
    </w:p>
    <w:p w14:paraId="530D542E" w14:textId="77777777" w:rsidR="006024AE" w:rsidRPr="004F43C3" w:rsidRDefault="006024AE" w:rsidP="006024AE">
      <w:pPr>
        <w:pStyle w:val="Listeavsnitt"/>
        <w:numPr>
          <w:ilvl w:val="0"/>
          <w:numId w:val="6"/>
        </w:numPr>
        <w:rPr>
          <w:rFonts w:ascii="Poppins" w:hAnsi="Poppins" w:cs="Poppins"/>
          <w:sz w:val="24"/>
          <w:szCs w:val="24"/>
        </w:rPr>
      </w:pPr>
      <w:r w:rsidRPr="004F43C3">
        <w:rPr>
          <w:rFonts w:ascii="Poppins" w:eastAsia="Times New Roman" w:hAnsi="Poppins" w:cs="Poppins"/>
          <w:color w:val="232323"/>
          <w:sz w:val="24"/>
          <w:szCs w:val="24"/>
          <w:lang w:eastAsia="nb-NO"/>
        </w:rPr>
        <w:t>at du får svar på spørsmål innen rimelig tid</w:t>
      </w:r>
    </w:p>
    <w:p w14:paraId="41635176" w14:textId="77777777" w:rsidR="006024AE" w:rsidRPr="004F43C3" w:rsidRDefault="006024AE" w:rsidP="006024AE">
      <w:pPr>
        <w:pStyle w:val="Listeavsnitt"/>
        <w:rPr>
          <w:rFonts w:ascii="Poppins" w:hAnsi="Poppins" w:cs="Poppins"/>
          <w:sz w:val="24"/>
          <w:szCs w:val="24"/>
        </w:rPr>
      </w:pPr>
    </w:p>
    <w:p w14:paraId="1A38F329" w14:textId="77777777" w:rsidR="006024AE" w:rsidRPr="004F43C3" w:rsidRDefault="006024AE" w:rsidP="006024AE">
      <w:pPr>
        <w:ind w:left="360"/>
        <w:rPr>
          <w:rFonts w:ascii="Poppins" w:eastAsia="Times New Roman" w:hAnsi="Poppins" w:cs="Poppins"/>
          <w:color w:val="232323"/>
          <w:sz w:val="24"/>
          <w:szCs w:val="24"/>
          <w:lang w:eastAsia="nb-NO"/>
        </w:rPr>
      </w:pPr>
    </w:p>
    <w:p w14:paraId="15D536D3" w14:textId="77777777" w:rsidR="006024AE" w:rsidRDefault="006024AE" w:rsidP="006024AE">
      <w:pPr>
        <w:ind w:left="360"/>
        <w:rPr>
          <w:rFonts w:ascii="Poppins" w:eastAsia="Times New Roman" w:hAnsi="Poppins" w:cs="Poppins"/>
          <w:b/>
          <w:bCs/>
          <w:color w:val="232323"/>
          <w:sz w:val="24"/>
          <w:szCs w:val="24"/>
          <w:lang w:eastAsia="nb-NO"/>
        </w:rPr>
      </w:pPr>
    </w:p>
    <w:p w14:paraId="2FA508B5" w14:textId="77777777" w:rsidR="006024AE" w:rsidRDefault="006024AE" w:rsidP="006024AE">
      <w:pPr>
        <w:ind w:left="360"/>
        <w:rPr>
          <w:rFonts w:ascii="Poppins" w:eastAsia="Times New Roman" w:hAnsi="Poppins" w:cs="Poppins"/>
          <w:b/>
          <w:bCs/>
          <w:color w:val="232323"/>
          <w:sz w:val="24"/>
          <w:szCs w:val="24"/>
          <w:lang w:eastAsia="nb-NO"/>
        </w:rPr>
      </w:pPr>
    </w:p>
    <w:p w14:paraId="694BC93D" w14:textId="77777777" w:rsidR="006024AE" w:rsidRDefault="006024AE" w:rsidP="006024AE">
      <w:pPr>
        <w:ind w:left="360"/>
        <w:rPr>
          <w:rFonts w:ascii="Poppins" w:eastAsia="Times New Roman" w:hAnsi="Poppins" w:cs="Poppins"/>
          <w:b/>
          <w:bCs/>
          <w:color w:val="232323"/>
          <w:sz w:val="24"/>
          <w:szCs w:val="24"/>
          <w:lang w:eastAsia="nb-NO"/>
        </w:rPr>
      </w:pPr>
    </w:p>
    <w:p w14:paraId="1B741FED" w14:textId="77777777" w:rsidR="006024AE" w:rsidRDefault="006024AE" w:rsidP="006024AE">
      <w:pPr>
        <w:ind w:left="360"/>
        <w:rPr>
          <w:rFonts w:ascii="Poppins" w:eastAsia="Times New Roman" w:hAnsi="Poppins" w:cs="Poppins"/>
          <w:b/>
          <w:bCs/>
          <w:color w:val="232323"/>
          <w:sz w:val="24"/>
          <w:szCs w:val="24"/>
          <w:lang w:eastAsia="nb-NO"/>
        </w:rPr>
      </w:pPr>
    </w:p>
    <w:p w14:paraId="50F976C0" w14:textId="77777777" w:rsidR="006024AE" w:rsidRDefault="006024AE" w:rsidP="006024AE">
      <w:pPr>
        <w:ind w:left="360"/>
        <w:rPr>
          <w:rFonts w:ascii="Poppins" w:eastAsia="Times New Roman" w:hAnsi="Poppins" w:cs="Poppins"/>
          <w:b/>
          <w:bCs/>
          <w:color w:val="232323"/>
          <w:sz w:val="24"/>
          <w:szCs w:val="24"/>
          <w:lang w:eastAsia="nb-NO"/>
        </w:rPr>
      </w:pPr>
    </w:p>
    <w:p w14:paraId="0D4D91AC" w14:textId="77777777" w:rsidR="006024AE" w:rsidRDefault="006024AE" w:rsidP="006024AE">
      <w:pPr>
        <w:ind w:left="360"/>
        <w:rPr>
          <w:rFonts w:ascii="Poppins" w:eastAsia="Times New Roman" w:hAnsi="Poppins" w:cs="Poppins"/>
          <w:b/>
          <w:bCs/>
          <w:color w:val="232323"/>
          <w:sz w:val="24"/>
          <w:szCs w:val="24"/>
          <w:lang w:eastAsia="nb-NO"/>
        </w:rPr>
      </w:pPr>
    </w:p>
    <w:p w14:paraId="73DA38DD" w14:textId="77777777" w:rsidR="006024AE" w:rsidRPr="00F31C01" w:rsidRDefault="006024AE" w:rsidP="006024AE">
      <w:pPr>
        <w:ind w:left="360"/>
        <w:rPr>
          <w:rFonts w:ascii="Poppins" w:hAnsi="Poppins" w:cs="Poppins"/>
          <w:sz w:val="24"/>
          <w:szCs w:val="24"/>
        </w:rPr>
      </w:pPr>
      <w:r w:rsidRPr="00F31C01">
        <w:rPr>
          <w:rFonts w:ascii="Poppins" w:eastAsia="Times New Roman" w:hAnsi="Poppins" w:cs="Poppins"/>
          <w:b/>
          <w:bCs/>
          <w:color w:val="232323"/>
          <w:sz w:val="24"/>
          <w:szCs w:val="24"/>
          <w:lang w:eastAsia="nb-NO"/>
        </w:rPr>
        <w:lastRenderedPageBreak/>
        <w:t>Vi forventer av eleven</w:t>
      </w:r>
    </w:p>
    <w:p w14:paraId="15C47E22" w14:textId="77777777" w:rsidR="006024AE" w:rsidRPr="00F31C01" w:rsidRDefault="006024AE" w:rsidP="006024AE">
      <w:pPr>
        <w:numPr>
          <w:ilvl w:val="0"/>
          <w:numId w:val="7"/>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F31C01">
        <w:rPr>
          <w:rFonts w:ascii="Poppins" w:eastAsia="Times New Roman" w:hAnsi="Poppins" w:cs="Poppins"/>
          <w:color w:val="232323"/>
          <w:sz w:val="24"/>
          <w:szCs w:val="24"/>
          <w:lang w:eastAsia="nb-NO"/>
        </w:rPr>
        <w:t>at du møter forberedt og til rett tid</w:t>
      </w:r>
    </w:p>
    <w:p w14:paraId="2E279DF8" w14:textId="77777777" w:rsidR="006024AE" w:rsidRPr="00F31C01" w:rsidRDefault="006024AE" w:rsidP="006024AE">
      <w:pPr>
        <w:numPr>
          <w:ilvl w:val="0"/>
          <w:numId w:val="7"/>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F31C01">
        <w:rPr>
          <w:rFonts w:ascii="Poppins" w:eastAsia="Times New Roman" w:hAnsi="Poppins" w:cs="Poppins"/>
          <w:color w:val="232323"/>
          <w:sz w:val="24"/>
          <w:szCs w:val="24"/>
          <w:lang w:eastAsia="nb-NO"/>
        </w:rPr>
        <w:t>at du yter ditt beste ut</w:t>
      </w:r>
      <w:r>
        <w:rPr>
          <w:rFonts w:ascii="Poppins" w:eastAsia="Times New Roman" w:hAnsi="Poppins" w:cs="Poppins"/>
          <w:color w:val="232323"/>
          <w:sz w:val="24"/>
          <w:szCs w:val="24"/>
          <w:lang w:eastAsia="nb-NO"/>
        </w:rPr>
        <w:t xml:space="preserve"> </w:t>
      </w:r>
      <w:r w:rsidRPr="00F31C01">
        <w:rPr>
          <w:rFonts w:ascii="Poppins" w:eastAsia="Times New Roman" w:hAnsi="Poppins" w:cs="Poppins"/>
          <w:color w:val="232323"/>
          <w:sz w:val="24"/>
          <w:szCs w:val="24"/>
          <w:lang w:eastAsia="nb-NO"/>
        </w:rPr>
        <w:t>ifra</w:t>
      </w:r>
      <w:r>
        <w:rPr>
          <w:rFonts w:ascii="Poppins" w:eastAsia="Times New Roman" w:hAnsi="Poppins" w:cs="Poppins"/>
          <w:color w:val="232323"/>
          <w:sz w:val="24"/>
          <w:szCs w:val="24"/>
          <w:lang w:eastAsia="nb-NO"/>
        </w:rPr>
        <w:t xml:space="preserve"> </w:t>
      </w:r>
      <w:r w:rsidRPr="00F31C01">
        <w:rPr>
          <w:rFonts w:ascii="Poppins" w:eastAsia="Times New Roman" w:hAnsi="Poppins" w:cs="Poppins"/>
          <w:color w:val="232323"/>
          <w:sz w:val="24"/>
          <w:szCs w:val="24"/>
          <w:lang w:eastAsia="nb-NO"/>
        </w:rPr>
        <w:t>evner og forutsetninger</w:t>
      </w:r>
    </w:p>
    <w:p w14:paraId="40E3EEBD" w14:textId="77777777" w:rsidR="006024AE" w:rsidRPr="00F31C01" w:rsidRDefault="006024AE" w:rsidP="006024AE">
      <w:pPr>
        <w:numPr>
          <w:ilvl w:val="0"/>
          <w:numId w:val="7"/>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F31C01">
        <w:rPr>
          <w:rFonts w:ascii="Poppins" w:eastAsia="Times New Roman" w:hAnsi="Poppins" w:cs="Poppins"/>
          <w:color w:val="232323"/>
          <w:sz w:val="24"/>
          <w:szCs w:val="24"/>
          <w:lang w:eastAsia="nb-NO"/>
        </w:rPr>
        <w:t>at du deltar i, eller møter opp på, kulturskolens forestillinger/utstillinger</w:t>
      </w:r>
    </w:p>
    <w:p w14:paraId="034A929E" w14:textId="77777777" w:rsidR="006024AE" w:rsidRPr="00F31C01" w:rsidRDefault="006024AE" w:rsidP="006024AE">
      <w:pPr>
        <w:numPr>
          <w:ilvl w:val="0"/>
          <w:numId w:val="7"/>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F31C01">
        <w:rPr>
          <w:rFonts w:ascii="Poppins" w:eastAsia="Times New Roman" w:hAnsi="Poppins" w:cs="Poppins"/>
          <w:color w:val="232323"/>
          <w:sz w:val="24"/>
          <w:szCs w:val="24"/>
          <w:lang w:eastAsia="nb-NO"/>
        </w:rPr>
        <w:t>at du sørger for å ha med deg, og tar vare på, nødvendig utstyr og materiell</w:t>
      </w:r>
    </w:p>
    <w:p w14:paraId="5EE77596" w14:textId="77777777" w:rsidR="006024AE" w:rsidRPr="00F31C01" w:rsidRDefault="006024AE" w:rsidP="006024AE">
      <w:pPr>
        <w:numPr>
          <w:ilvl w:val="0"/>
          <w:numId w:val="7"/>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F31C01">
        <w:rPr>
          <w:rFonts w:ascii="Poppins" w:eastAsia="Times New Roman" w:hAnsi="Poppins" w:cs="Poppins"/>
          <w:color w:val="232323"/>
          <w:sz w:val="24"/>
          <w:szCs w:val="24"/>
          <w:lang w:eastAsia="nb-NO"/>
        </w:rPr>
        <w:t>at du leverer utdelt informasjon til dine foresatte</w:t>
      </w:r>
    </w:p>
    <w:p w14:paraId="7096F28E" w14:textId="77777777" w:rsidR="006024AE" w:rsidRDefault="006024AE" w:rsidP="006024AE">
      <w:pPr>
        <w:numPr>
          <w:ilvl w:val="0"/>
          <w:numId w:val="7"/>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F31C01">
        <w:rPr>
          <w:rFonts w:ascii="Poppins" w:eastAsia="Times New Roman" w:hAnsi="Poppins" w:cs="Poppins"/>
          <w:color w:val="232323"/>
          <w:sz w:val="24"/>
          <w:szCs w:val="24"/>
          <w:lang w:eastAsia="nb-NO"/>
        </w:rPr>
        <w:t>at instrumenter som leies av kulturskolen behandles bra</w:t>
      </w:r>
      <w:r w:rsidRPr="00F31C01">
        <w:rPr>
          <w:rFonts w:ascii="Poppins" w:eastAsia="Times New Roman" w:hAnsi="Poppins" w:cs="Poppins"/>
          <w:color w:val="232323"/>
          <w:sz w:val="24"/>
          <w:szCs w:val="24"/>
          <w:lang w:eastAsia="nb-NO"/>
        </w:rPr>
        <w:br/>
      </w:r>
      <w:r w:rsidRPr="00F31C01">
        <w:rPr>
          <w:rFonts w:ascii="Poppins" w:eastAsia="Times New Roman" w:hAnsi="Poppins" w:cs="Poppins"/>
          <w:color w:val="232323"/>
          <w:sz w:val="24"/>
          <w:szCs w:val="24"/>
          <w:lang w:eastAsia="nb-NO"/>
        </w:rPr>
        <w:br/>
      </w:r>
    </w:p>
    <w:p w14:paraId="69E4141D" w14:textId="77777777" w:rsidR="006024AE" w:rsidRDefault="006024AE" w:rsidP="006024AE">
      <w:pPr>
        <w:shd w:val="clear" w:color="auto" w:fill="FFFFFF"/>
        <w:spacing w:before="100" w:beforeAutospacing="1" w:after="100" w:afterAutospacing="1" w:line="240" w:lineRule="auto"/>
        <w:ind w:left="720"/>
        <w:rPr>
          <w:rFonts w:ascii="Poppins" w:eastAsia="Times New Roman" w:hAnsi="Poppins" w:cs="Poppins"/>
          <w:color w:val="232323"/>
          <w:sz w:val="24"/>
          <w:szCs w:val="24"/>
          <w:lang w:eastAsia="nb-NO"/>
        </w:rPr>
      </w:pPr>
    </w:p>
    <w:p w14:paraId="20A7BC20" w14:textId="77777777" w:rsidR="006024AE" w:rsidRDefault="006024AE" w:rsidP="006024AE">
      <w:pPr>
        <w:shd w:val="clear" w:color="auto" w:fill="FFFFFF"/>
        <w:spacing w:before="100" w:beforeAutospacing="1" w:after="100" w:afterAutospacing="1" w:line="240" w:lineRule="auto"/>
        <w:ind w:left="360"/>
        <w:rPr>
          <w:rFonts w:ascii="Poppins" w:eastAsia="Times New Roman" w:hAnsi="Poppins" w:cs="Poppins"/>
          <w:b/>
          <w:bCs/>
          <w:color w:val="232323"/>
          <w:sz w:val="24"/>
          <w:szCs w:val="24"/>
          <w:lang w:eastAsia="nb-NO"/>
        </w:rPr>
      </w:pPr>
    </w:p>
    <w:p w14:paraId="6DE49757" w14:textId="0ACBCADE" w:rsidR="006024AE" w:rsidRPr="00F31C01" w:rsidRDefault="009302BE" w:rsidP="009302BE">
      <w:p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Pr>
          <w:rFonts w:ascii="Poppins" w:eastAsia="Times New Roman" w:hAnsi="Poppins" w:cs="Poppins"/>
          <w:b/>
          <w:bCs/>
          <w:color w:val="232323"/>
          <w:sz w:val="24"/>
          <w:szCs w:val="24"/>
          <w:lang w:eastAsia="nb-NO"/>
        </w:rPr>
        <w:t xml:space="preserve">       </w:t>
      </w:r>
      <w:r w:rsidR="006024AE" w:rsidRPr="00F31C01">
        <w:rPr>
          <w:rFonts w:ascii="Poppins" w:eastAsia="Times New Roman" w:hAnsi="Poppins" w:cs="Poppins"/>
          <w:b/>
          <w:bCs/>
          <w:color w:val="232323"/>
          <w:sz w:val="24"/>
          <w:szCs w:val="24"/>
          <w:lang w:eastAsia="nb-NO"/>
        </w:rPr>
        <w:t>Vi forventer av foresatte</w:t>
      </w:r>
    </w:p>
    <w:p w14:paraId="758ED9A4" w14:textId="77777777" w:rsidR="006024AE" w:rsidRPr="00F31C01" w:rsidRDefault="006024AE" w:rsidP="006024AE">
      <w:pPr>
        <w:numPr>
          <w:ilvl w:val="0"/>
          <w:numId w:val="8"/>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F31C01">
        <w:rPr>
          <w:rFonts w:ascii="Poppins" w:eastAsia="Times New Roman" w:hAnsi="Poppins" w:cs="Poppins"/>
          <w:color w:val="232323"/>
          <w:sz w:val="24"/>
          <w:szCs w:val="24"/>
          <w:lang w:eastAsia="nb-NO"/>
        </w:rPr>
        <w:t>at det blir lagt til rette for et godt øvingsmiljø hjemme</w:t>
      </w:r>
    </w:p>
    <w:p w14:paraId="04405E4B" w14:textId="77777777" w:rsidR="006024AE" w:rsidRPr="00F31C01" w:rsidRDefault="006024AE" w:rsidP="006024AE">
      <w:pPr>
        <w:numPr>
          <w:ilvl w:val="0"/>
          <w:numId w:val="8"/>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F31C01">
        <w:rPr>
          <w:rFonts w:ascii="Poppins" w:eastAsia="Times New Roman" w:hAnsi="Poppins" w:cs="Poppins"/>
          <w:color w:val="232323"/>
          <w:sz w:val="24"/>
          <w:szCs w:val="24"/>
          <w:lang w:eastAsia="nb-NO"/>
        </w:rPr>
        <w:t>at instrumenter som leies av kulturskolen behandles bra og leveres tilbake når eleven slutter</w:t>
      </w:r>
    </w:p>
    <w:p w14:paraId="346E2482" w14:textId="77777777" w:rsidR="006024AE" w:rsidRPr="004F43C3" w:rsidRDefault="006024AE" w:rsidP="006024AE">
      <w:pPr>
        <w:numPr>
          <w:ilvl w:val="0"/>
          <w:numId w:val="8"/>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4F43C3">
        <w:rPr>
          <w:rFonts w:ascii="Poppins" w:eastAsia="Times New Roman" w:hAnsi="Poppins" w:cs="Poppins"/>
          <w:color w:val="232323"/>
          <w:sz w:val="24"/>
          <w:szCs w:val="24"/>
          <w:lang w:eastAsia="nb-NO"/>
        </w:rPr>
        <w:t>at det blir gitt beskjed dersom eleven ikke kan møte til timen, andre øvinger eller opptreden</w:t>
      </w:r>
    </w:p>
    <w:p w14:paraId="007B7116" w14:textId="77777777" w:rsidR="006024AE" w:rsidRPr="00F31C01" w:rsidRDefault="006024AE" w:rsidP="006024AE">
      <w:pPr>
        <w:numPr>
          <w:ilvl w:val="0"/>
          <w:numId w:val="8"/>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F31C01">
        <w:rPr>
          <w:rFonts w:ascii="Poppins" w:eastAsia="Times New Roman" w:hAnsi="Poppins" w:cs="Poppins"/>
          <w:color w:val="232323"/>
          <w:sz w:val="24"/>
          <w:szCs w:val="24"/>
          <w:lang w:eastAsia="nb-NO"/>
        </w:rPr>
        <w:t>at utsendt informasjon blir lest</w:t>
      </w:r>
    </w:p>
    <w:p w14:paraId="1AAE1503" w14:textId="77777777" w:rsidR="006024AE" w:rsidRPr="00F31C01" w:rsidRDefault="006024AE" w:rsidP="006024AE">
      <w:pPr>
        <w:numPr>
          <w:ilvl w:val="0"/>
          <w:numId w:val="8"/>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F31C01">
        <w:rPr>
          <w:rFonts w:ascii="Poppins" w:eastAsia="Times New Roman" w:hAnsi="Poppins" w:cs="Poppins"/>
          <w:color w:val="232323"/>
          <w:sz w:val="24"/>
          <w:szCs w:val="24"/>
          <w:lang w:eastAsia="nb-NO"/>
        </w:rPr>
        <w:t>at man møter opp på kulturskolens forestillinger/utstillinger</w:t>
      </w:r>
    </w:p>
    <w:p w14:paraId="2368DA87" w14:textId="77777777" w:rsidR="006024AE" w:rsidRPr="00F31C01" w:rsidRDefault="006024AE" w:rsidP="006024AE">
      <w:pPr>
        <w:numPr>
          <w:ilvl w:val="0"/>
          <w:numId w:val="8"/>
        </w:num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r w:rsidRPr="00F31C01">
        <w:rPr>
          <w:rFonts w:ascii="Poppins" w:eastAsia="Times New Roman" w:hAnsi="Poppins" w:cs="Poppins"/>
          <w:color w:val="232323"/>
          <w:sz w:val="24"/>
          <w:szCs w:val="24"/>
          <w:lang w:eastAsia="nb-NO"/>
        </w:rPr>
        <w:t>at vi blir møtt med åpenhet og respekt</w:t>
      </w:r>
    </w:p>
    <w:p w14:paraId="08942222" w14:textId="77777777" w:rsidR="006024AE" w:rsidRPr="00F31C01" w:rsidRDefault="006024AE" w:rsidP="006024AE">
      <w:pPr>
        <w:shd w:val="clear" w:color="auto" w:fill="FFFFFF"/>
        <w:spacing w:before="100" w:beforeAutospacing="1" w:after="100" w:afterAutospacing="1" w:line="240" w:lineRule="auto"/>
        <w:rPr>
          <w:rFonts w:ascii="Poppins" w:eastAsia="Times New Roman" w:hAnsi="Poppins" w:cs="Poppins"/>
          <w:color w:val="232323"/>
          <w:sz w:val="24"/>
          <w:szCs w:val="24"/>
          <w:lang w:eastAsia="nb-NO"/>
        </w:rPr>
      </w:pPr>
    </w:p>
    <w:p w14:paraId="72A8AE7C" w14:textId="77777777" w:rsidR="007854CE" w:rsidRDefault="007854CE" w:rsidP="006024AE"/>
    <w:p w14:paraId="049FFE81" w14:textId="77777777" w:rsidR="007854CE" w:rsidRDefault="007854CE" w:rsidP="006024AE"/>
    <w:p w14:paraId="78451A75" w14:textId="77777777" w:rsidR="007854CE" w:rsidRDefault="007854CE" w:rsidP="006024AE"/>
    <w:p w14:paraId="53AC7D0D" w14:textId="77777777" w:rsidR="007854CE" w:rsidRDefault="007854CE" w:rsidP="006024AE"/>
    <w:p w14:paraId="7275A4F8" w14:textId="77777777" w:rsidR="007854CE" w:rsidRDefault="007854CE" w:rsidP="006024AE"/>
    <w:p w14:paraId="017B2CBF" w14:textId="77777777" w:rsidR="007854CE" w:rsidRDefault="007854CE" w:rsidP="006024AE"/>
    <w:p w14:paraId="05A007B7" w14:textId="77777777" w:rsidR="007854CE" w:rsidRDefault="007854CE" w:rsidP="006024AE"/>
    <w:p w14:paraId="7818F8F2" w14:textId="77777777" w:rsidR="009C66DA" w:rsidRDefault="009C66DA" w:rsidP="006024AE"/>
    <w:p w14:paraId="050D9FC4" w14:textId="0DCC77B4" w:rsidR="00507376" w:rsidRDefault="006024AE" w:rsidP="006024AE">
      <w:r>
        <w:lastRenderedPageBreak/>
        <w:t>Lakselv, den 14.02.2024</w:t>
      </w:r>
    </w:p>
    <w:p w14:paraId="5C614A3B" w14:textId="77777777" w:rsidR="00507376" w:rsidRDefault="00507376" w:rsidP="006024AE"/>
    <w:p w14:paraId="4661C18C" w14:textId="76B6C2EF" w:rsidR="008D0930" w:rsidRDefault="008D0930" w:rsidP="006024AE">
      <w:r>
        <w:t>Porsanger kulturskole</w:t>
      </w:r>
    </w:p>
    <w:p w14:paraId="30B4E9F1" w14:textId="0DDDD1A2" w:rsidR="00221712" w:rsidRDefault="00221712" w:rsidP="006024AE">
      <w:r>
        <w:t>Kirkeveien 26</w:t>
      </w:r>
    </w:p>
    <w:p w14:paraId="0AFD68F9" w14:textId="70B5A93A" w:rsidR="00221712" w:rsidRDefault="00221712" w:rsidP="006024AE">
      <w:r>
        <w:t>9700 Lakselv</w:t>
      </w:r>
    </w:p>
    <w:p w14:paraId="2B9416DF" w14:textId="77777777" w:rsidR="003E4AE7" w:rsidRDefault="00221712" w:rsidP="006024AE">
      <w:r>
        <w:t xml:space="preserve">Kontakt: </w:t>
      </w:r>
    </w:p>
    <w:p w14:paraId="381234F3" w14:textId="77777777" w:rsidR="007854CE" w:rsidRDefault="00AB3192" w:rsidP="006024AE">
      <w:hyperlink r:id="rId12" w:history="1">
        <w:r w:rsidR="003E4AE7" w:rsidRPr="003041C3">
          <w:rPr>
            <w:rStyle w:val="Hyperkobling"/>
          </w:rPr>
          <w:t>kulturskolen@porsanger.kommune.no</w:t>
        </w:r>
      </w:hyperlink>
      <w:r w:rsidR="00B72DCA">
        <w:t xml:space="preserve"> </w:t>
      </w:r>
      <w:r w:rsidR="00086ADB">
        <w:t xml:space="preserve">      </w:t>
      </w:r>
    </w:p>
    <w:p w14:paraId="612ED04E" w14:textId="6754B78B" w:rsidR="00221712" w:rsidRDefault="00B72DCA" w:rsidP="006024AE">
      <w:r>
        <w:t>Tlf</w:t>
      </w:r>
      <w:r w:rsidR="00E53F65">
        <w:t>.</w:t>
      </w:r>
      <w:r>
        <w:t xml:space="preserve"> 41313045</w:t>
      </w:r>
    </w:p>
    <w:p w14:paraId="5B15EAA9" w14:textId="2E375116" w:rsidR="00221712" w:rsidRDefault="00221712" w:rsidP="006024AE"/>
    <w:p w14:paraId="03482007" w14:textId="77777777" w:rsidR="003A0AB1" w:rsidRDefault="003A0AB1" w:rsidP="00180F79">
      <w:pPr>
        <w:pStyle w:val="Brdtekst"/>
        <w:ind w:left="770"/>
      </w:pPr>
    </w:p>
    <w:sectPr w:rsidR="003A0AB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EB42" w14:textId="77777777" w:rsidR="00452347" w:rsidRDefault="00452347" w:rsidP="002D217D">
      <w:pPr>
        <w:spacing w:after="0" w:line="240" w:lineRule="auto"/>
      </w:pPr>
      <w:r>
        <w:separator/>
      </w:r>
    </w:p>
  </w:endnote>
  <w:endnote w:type="continuationSeparator" w:id="0">
    <w:p w14:paraId="21A6FC9B" w14:textId="77777777" w:rsidR="00452347" w:rsidRDefault="00452347" w:rsidP="002D217D">
      <w:pPr>
        <w:spacing w:after="0" w:line="240" w:lineRule="auto"/>
      </w:pPr>
      <w:r>
        <w:continuationSeparator/>
      </w:r>
    </w:p>
  </w:endnote>
  <w:endnote w:type="continuationNotice" w:id="1">
    <w:p w14:paraId="06B00D20" w14:textId="77777777" w:rsidR="00452347" w:rsidRDefault="00452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FD65" w14:textId="0EEF7081" w:rsidR="002D217D" w:rsidRDefault="002D217D">
    <w:pPr>
      <w:pStyle w:val="Bunntekst"/>
    </w:pPr>
    <w:r>
      <w:t>PK 2022 januar</w:t>
    </w:r>
  </w:p>
  <w:p w14:paraId="4CBC3501" w14:textId="77777777" w:rsidR="002D217D" w:rsidRDefault="002D217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19A7" w14:textId="77777777" w:rsidR="00452347" w:rsidRDefault="00452347" w:rsidP="002D217D">
      <w:pPr>
        <w:spacing w:after="0" w:line="240" w:lineRule="auto"/>
      </w:pPr>
      <w:r>
        <w:separator/>
      </w:r>
    </w:p>
  </w:footnote>
  <w:footnote w:type="continuationSeparator" w:id="0">
    <w:p w14:paraId="4A80A806" w14:textId="77777777" w:rsidR="00452347" w:rsidRDefault="00452347" w:rsidP="002D217D">
      <w:pPr>
        <w:spacing w:after="0" w:line="240" w:lineRule="auto"/>
      </w:pPr>
      <w:r>
        <w:continuationSeparator/>
      </w:r>
    </w:p>
  </w:footnote>
  <w:footnote w:type="continuationNotice" w:id="1">
    <w:p w14:paraId="4ACC4E2E" w14:textId="77777777" w:rsidR="00452347" w:rsidRDefault="004523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F86"/>
    <w:multiLevelType w:val="hybridMultilevel"/>
    <w:tmpl w:val="A9A21B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153900"/>
    <w:multiLevelType w:val="hybridMultilevel"/>
    <w:tmpl w:val="E97250C0"/>
    <w:lvl w:ilvl="0" w:tplc="0414000D">
      <w:start w:val="1"/>
      <w:numFmt w:val="bullet"/>
      <w:lvlText w:val=""/>
      <w:lvlJc w:val="left"/>
      <w:pPr>
        <w:ind w:left="2955" w:hanging="360"/>
      </w:pPr>
      <w:rPr>
        <w:rFonts w:ascii="Wingdings" w:hAnsi="Wingdings" w:hint="default"/>
      </w:rPr>
    </w:lvl>
    <w:lvl w:ilvl="1" w:tplc="04140003" w:tentative="1">
      <w:start w:val="1"/>
      <w:numFmt w:val="bullet"/>
      <w:lvlText w:val="o"/>
      <w:lvlJc w:val="left"/>
      <w:pPr>
        <w:ind w:left="3675" w:hanging="360"/>
      </w:pPr>
      <w:rPr>
        <w:rFonts w:ascii="Courier New" w:hAnsi="Courier New" w:cs="Courier New" w:hint="default"/>
      </w:rPr>
    </w:lvl>
    <w:lvl w:ilvl="2" w:tplc="04140005" w:tentative="1">
      <w:start w:val="1"/>
      <w:numFmt w:val="bullet"/>
      <w:lvlText w:val=""/>
      <w:lvlJc w:val="left"/>
      <w:pPr>
        <w:ind w:left="4395" w:hanging="360"/>
      </w:pPr>
      <w:rPr>
        <w:rFonts w:ascii="Wingdings" w:hAnsi="Wingdings" w:hint="default"/>
      </w:rPr>
    </w:lvl>
    <w:lvl w:ilvl="3" w:tplc="04140001" w:tentative="1">
      <w:start w:val="1"/>
      <w:numFmt w:val="bullet"/>
      <w:lvlText w:val=""/>
      <w:lvlJc w:val="left"/>
      <w:pPr>
        <w:ind w:left="5115" w:hanging="360"/>
      </w:pPr>
      <w:rPr>
        <w:rFonts w:ascii="Symbol" w:hAnsi="Symbol" w:hint="default"/>
      </w:rPr>
    </w:lvl>
    <w:lvl w:ilvl="4" w:tplc="04140003" w:tentative="1">
      <w:start w:val="1"/>
      <w:numFmt w:val="bullet"/>
      <w:lvlText w:val="o"/>
      <w:lvlJc w:val="left"/>
      <w:pPr>
        <w:ind w:left="5835" w:hanging="360"/>
      </w:pPr>
      <w:rPr>
        <w:rFonts w:ascii="Courier New" w:hAnsi="Courier New" w:cs="Courier New" w:hint="default"/>
      </w:rPr>
    </w:lvl>
    <w:lvl w:ilvl="5" w:tplc="04140005" w:tentative="1">
      <w:start w:val="1"/>
      <w:numFmt w:val="bullet"/>
      <w:lvlText w:val=""/>
      <w:lvlJc w:val="left"/>
      <w:pPr>
        <w:ind w:left="6555" w:hanging="360"/>
      </w:pPr>
      <w:rPr>
        <w:rFonts w:ascii="Wingdings" w:hAnsi="Wingdings" w:hint="default"/>
      </w:rPr>
    </w:lvl>
    <w:lvl w:ilvl="6" w:tplc="04140001" w:tentative="1">
      <w:start w:val="1"/>
      <w:numFmt w:val="bullet"/>
      <w:lvlText w:val=""/>
      <w:lvlJc w:val="left"/>
      <w:pPr>
        <w:ind w:left="7275" w:hanging="360"/>
      </w:pPr>
      <w:rPr>
        <w:rFonts w:ascii="Symbol" w:hAnsi="Symbol" w:hint="default"/>
      </w:rPr>
    </w:lvl>
    <w:lvl w:ilvl="7" w:tplc="04140003" w:tentative="1">
      <w:start w:val="1"/>
      <w:numFmt w:val="bullet"/>
      <w:lvlText w:val="o"/>
      <w:lvlJc w:val="left"/>
      <w:pPr>
        <w:ind w:left="7995" w:hanging="360"/>
      </w:pPr>
      <w:rPr>
        <w:rFonts w:ascii="Courier New" w:hAnsi="Courier New" w:cs="Courier New" w:hint="default"/>
      </w:rPr>
    </w:lvl>
    <w:lvl w:ilvl="8" w:tplc="04140005" w:tentative="1">
      <w:start w:val="1"/>
      <w:numFmt w:val="bullet"/>
      <w:lvlText w:val=""/>
      <w:lvlJc w:val="left"/>
      <w:pPr>
        <w:ind w:left="8715" w:hanging="360"/>
      </w:pPr>
      <w:rPr>
        <w:rFonts w:ascii="Wingdings" w:hAnsi="Wingdings" w:hint="default"/>
      </w:rPr>
    </w:lvl>
  </w:abstractNum>
  <w:abstractNum w:abstractNumId="2" w15:restartNumberingAfterBreak="0">
    <w:nsid w:val="09E66153"/>
    <w:multiLevelType w:val="hybridMultilevel"/>
    <w:tmpl w:val="E9FAB74C"/>
    <w:lvl w:ilvl="0" w:tplc="04140001">
      <w:start w:val="1"/>
      <w:numFmt w:val="bullet"/>
      <w:lvlText w:val=""/>
      <w:lvlJc w:val="left"/>
      <w:pPr>
        <w:ind w:left="1490" w:hanging="360"/>
      </w:pPr>
      <w:rPr>
        <w:rFonts w:ascii="Symbol" w:hAnsi="Symbol" w:hint="default"/>
      </w:rPr>
    </w:lvl>
    <w:lvl w:ilvl="1" w:tplc="04140003" w:tentative="1">
      <w:start w:val="1"/>
      <w:numFmt w:val="bullet"/>
      <w:lvlText w:val="o"/>
      <w:lvlJc w:val="left"/>
      <w:pPr>
        <w:ind w:left="2210" w:hanging="360"/>
      </w:pPr>
      <w:rPr>
        <w:rFonts w:ascii="Courier New" w:hAnsi="Courier New" w:cs="Courier New" w:hint="default"/>
      </w:rPr>
    </w:lvl>
    <w:lvl w:ilvl="2" w:tplc="04140005" w:tentative="1">
      <w:start w:val="1"/>
      <w:numFmt w:val="bullet"/>
      <w:lvlText w:val=""/>
      <w:lvlJc w:val="left"/>
      <w:pPr>
        <w:ind w:left="2930" w:hanging="360"/>
      </w:pPr>
      <w:rPr>
        <w:rFonts w:ascii="Wingdings" w:hAnsi="Wingdings" w:hint="default"/>
      </w:rPr>
    </w:lvl>
    <w:lvl w:ilvl="3" w:tplc="04140001" w:tentative="1">
      <w:start w:val="1"/>
      <w:numFmt w:val="bullet"/>
      <w:lvlText w:val=""/>
      <w:lvlJc w:val="left"/>
      <w:pPr>
        <w:ind w:left="3650" w:hanging="360"/>
      </w:pPr>
      <w:rPr>
        <w:rFonts w:ascii="Symbol" w:hAnsi="Symbol" w:hint="default"/>
      </w:rPr>
    </w:lvl>
    <w:lvl w:ilvl="4" w:tplc="04140003" w:tentative="1">
      <w:start w:val="1"/>
      <w:numFmt w:val="bullet"/>
      <w:lvlText w:val="o"/>
      <w:lvlJc w:val="left"/>
      <w:pPr>
        <w:ind w:left="4370" w:hanging="360"/>
      </w:pPr>
      <w:rPr>
        <w:rFonts w:ascii="Courier New" w:hAnsi="Courier New" w:cs="Courier New" w:hint="default"/>
      </w:rPr>
    </w:lvl>
    <w:lvl w:ilvl="5" w:tplc="04140005" w:tentative="1">
      <w:start w:val="1"/>
      <w:numFmt w:val="bullet"/>
      <w:lvlText w:val=""/>
      <w:lvlJc w:val="left"/>
      <w:pPr>
        <w:ind w:left="5090" w:hanging="360"/>
      </w:pPr>
      <w:rPr>
        <w:rFonts w:ascii="Wingdings" w:hAnsi="Wingdings" w:hint="default"/>
      </w:rPr>
    </w:lvl>
    <w:lvl w:ilvl="6" w:tplc="04140001" w:tentative="1">
      <w:start w:val="1"/>
      <w:numFmt w:val="bullet"/>
      <w:lvlText w:val=""/>
      <w:lvlJc w:val="left"/>
      <w:pPr>
        <w:ind w:left="5810" w:hanging="360"/>
      </w:pPr>
      <w:rPr>
        <w:rFonts w:ascii="Symbol" w:hAnsi="Symbol" w:hint="default"/>
      </w:rPr>
    </w:lvl>
    <w:lvl w:ilvl="7" w:tplc="04140003" w:tentative="1">
      <w:start w:val="1"/>
      <w:numFmt w:val="bullet"/>
      <w:lvlText w:val="o"/>
      <w:lvlJc w:val="left"/>
      <w:pPr>
        <w:ind w:left="6530" w:hanging="360"/>
      </w:pPr>
      <w:rPr>
        <w:rFonts w:ascii="Courier New" w:hAnsi="Courier New" w:cs="Courier New" w:hint="default"/>
      </w:rPr>
    </w:lvl>
    <w:lvl w:ilvl="8" w:tplc="04140005" w:tentative="1">
      <w:start w:val="1"/>
      <w:numFmt w:val="bullet"/>
      <w:lvlText w:val=""/>
      <w:lvlJc w:val="left"/>
      <w:pPr>
        <w:ind w:left="7250" w:hanging="360"/>
      </w:pPr>
      <w:rPr>
        <w:rFonts w:ascii="Wingdings" w:hAnsi="Wingdings" w:hint="default"/>
      </w:rPr>
    </w:lvl>
  </w:abstractNum>
  <w:abstractNum w:abstractNumId="3" w15:restartNumberingAfterBreak="0">
    <w:nsid w:val="11895A93"/>
    <w:multiLevelType w:val="multilevel"/>
    <w:tmpl w:val="1AF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64292"/>
    <w:multiLevelType w:val="multilevel"/>
    <w:tmpl w:val="30FE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B3314"/>
    <w:multiLevelType w:val="multilevel"/>
    <w:tmpl w:val="88E4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E309F"/>
    <w:multiLevelType w:val="hybridMultilevel"/>
    <w:tmpl w:val="E89E7D54"/>
    <w:lvl w:ilvl="0" w:tplc="3D822DE4">
      <w:numFmt w:val="bullet"/>
      <w:lvlText w:val="-"/>
      <w:lvlJc w:val="left"/>
      <w:pPr>
        <w:ind w:left="644" w:hanging="360"/>
      </w:pPr>
      <w:rPr>
        <w:rFonts w:ascii="Calibri" w:eastAsiaTheme="minorHAnsi" w:hAnsi="Calibri" w:cs="Calibri"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7" w15:restartNumberingAfterBreak="0">
    <w:nsid w:val="7AA570EE"/>
    <w:multiLevelType w:val="hybridMultilevel"/>
    <w:tmpl w:val="378EC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62832705">
    <w:abstractNumId w:val="0"/>
  </w:num>
  <w:num w:numId="2" w16cid:durableId="966811137">
    <w:abstractNumId w:val="7"/>
  </w:num>
  <w:num w:numId="3" w16cid:durableId="574318153">
    <w:abstractNumId w:val="6"/>
  </w:num>
  <w:num w:numId="4" w16cid:durableId="930047280">
    <w:abstractNumId w:val="2"/>
  </w:num>
  <w:num w:numId="5" w16cid:durableId="1458642564">
    <w:abstractNumId w:val="1"/>
  </w:num>
  <w:num w:numId="6" w16cid:durableId="260336030">
    <w:abstractNumId w:val="3"/>
  </w:num>
  <w:num w:numId="7" w16cid:durableId="1531605350">
    <w:abstractNumId w:val="4"/>
  </w:num>
  <w:num w:numId="8" w16cid:durableId="327178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01"/>
    <w:rsid w:val="0004068E"/>
    <w:rsid w:val="00086ADB"/>
    <w:rsid w:val="000D6B75"/>
    <w:rsid w:val="001230C4"/>
    <w:rsid w:val="001234A3"/>
    <w:rsid w:val="0012663E"/>
    <w:rsid w:val="00133B24"/>
    <w:rsid w:val="00136225"/>
    <w:rsid w:val="00142B0B"/>
    <w:rsid w:val="00146289"/>
    <w:rsid w:val="00153DDC"/>
    <w:rsid w:val="00180F79"/>
    <w:rsid w:val="00194934"/>
    <w:rsid w:val="001D0F24"/>
    <w:rsid w:val="001D711A"/>
    <w:rsid w:val="001F736D"/>
    <w:rsid w:val="0020122C"/>
    <w:rsid w:val="002076D3"/>
    <w:rsid w:val="002171DD"/>
    <w:rsid w:val="00221712"/>
    <w:rsid w:val="00234B59"/>
    <w:rsid w:val="00265203"/>
    <w:rsid w:val="00270D95"/>
    <w:rsid w:val="00293E44"/>
    <w:rsid w:val="002C124A"/>
    <w:rsid w:val="002D217D"/>
    <w:rsid w:val="002D3D01"/>
    <w:rsid w:val="002D40BA"/>
    <w:rsid w:val="002E150B"/>
    <w:rsid w:val="003063F2"/>
    <w:rsid w:val="00313F69"/>
    <w:rsid w:val="0032053B"/>
    <w:rsid w:val="00331463"/>
    <w:rsid w:val="00384426"/>
    <w:rsid w:val="003A0AB1"/>
    <w:rsid w:val="003C4D73"/>
    <w:rsid w:val="003D1888"/>
    <w:rsid w:val="003D1AC4"/>
    <w:rsid w:val="003E4AE7"/>
    <w:rsid w:val="003F2258"/>
    <w:rsid w:val="00441A88"/>
    <w:rsid w:val="00452347"/>
    <w:rsid w:val="004543A5"/>
    <w:rsid w:val="0048066E"/>
    <w:rsid w:val="00490BFB"/>
    <w:rsid w:val="004A6E02"/>
    <w:rsid w:val="004A6E0C"/>
    <w:rsid w:val="005001B1"/>
    <w:rsid w:val="005044BC"/>
    <w:rsid w:val="00507376"/>
    <w:rsid w:val="005222CB"/>
    <w:rsid w:val="00522CDF"/>
    <w:rsid w:val="00531631"/>
    <w:rsid w:val="00554334"/>
    <w:rsid w:val="00563A24"/>
    <w:rsid w:val="00563D7E"/>
    <w:rsid w:val="00581444"/>
    <w:rsid w:val="005819FA"/>
    <w:rsid w:val="005922EC"/>
    <w:rsid w:val="005C16B3"/>
    <w:rsid w:val="005C22D9"/>
    <w:rsid w:val="005C693F"/>
    <w:rsid w:val="005E31B4"/>
    <w:rsid w:val="005E4C46"/>
    <w:rsid w:val="005F4387"/>
    <w:rsid w:val="005F4843"/>
    <w:rsid w:val="005F7A38"/>
    <w:rsid w:val="006024AE"/>
    <w:rsid w:val="00604F6D"/>
    <w:rsid w:val="006123C8"/>
    <w:rsid w:val="00613660"/>
    <w:rsid w:val="006555DD"/>
    <w:rsid w:val="00661870"/>
    <w:rsid w:val="00685A66"/>
    <w:rsid w:val="006A4FF1"/>
    <w:rsid w:val="006F1732"/>
    <w:rsid w:val="00745A63"/>
    <w:rsid w:val="007854CE"/>
    <w:rsid w:val="007B4210"/>
    <w:rsid w:val="007D2C45"/>
    <w:rsid w:val="007F19B5"/>
    <w:rsid w:val="008120D5"/>
    <w:rsid w:val="00823261"/>
    <w:rsid w:val="00841CB3"/>
    <w:rsid w:val="008465D9"/>
    <w:rsid w:val="008506BA"/>
    <w:rsid w:val="0086317C"/>
    <w:rsid w:val="008A7A57"/>
    <w:rsid w:val="008A7AE9"/>
    <w:rsid w:val="008B1494"/>
    <w:rsid w:val="008D0930"/>
    <w:rsid w:val="009302BE"/>
    <w:rsid w:val="0093086F"/>
    <w:rsid w:val="00937DC2"/>
    <w:rsid w:val="00941B3F"/>
    <w:rsid w:val="0094750D"/>
    <w:rsid w:val="009560BC"/>
    <w:rsid w:val="0098077B"/>
    <w:rsid w:val="0098216C"/>
    <w:rsid w:val="00992F7F"/>
    <w:rsid w:val="009B7FC7"/>
    <w:rsid w:val="009C5F57"/>
    <w:rsid w:val="009C66DA"/>
    <w:rsid w:val="00A17798"/>
    <w:rsid w:val="00A24BA4"/>
    <w:rsid w:val="00A25950"/>
    <w:rsid w:val="00A339EC"/>
    <w:rsid w:val="00A52F6A"/>
    <w:rsid w:val="00A62238"/>
    <w:rsid w:val="00AA193E"/>
    <w:rsid w:val="00AB3192"/>
    <w:rsid w:val="00AB38BC"/>
    <w:rsid w:val="00AB733F"/>
    <w:rsid w:val="00AD451A"/>
    <w:rsid w:val="00AD65DF"/>
    <w:rsid w:val="00AF52D9"/>
    <w:rsid w:val="00B01B7A"/>
    <w:rsid w:val="00B23BB7"/>
    <w:rsid w:val="00B6185C"/>
    <w:rsid w:val="00B72DCA"/>
    <w:rsid w:val="00B73AB5"/>
    <w:rsid w:val="00B73F3A"/>
    <w:rsid w:val="00BD2451"/>
    <w:rsid w:val="00BD7E6B"/>
    <w:rsid w:val="00BE31CB"/>
    <w:rsid w:val="00BF2F20"/>
    <w:rsid w:val="00BF6504"/>
    <w:rsid w:val="00C05867"/>
    <w:rsid w:val="00C42384"/>
    <w:rsid w:val="00C56322"/>
    <w:rsid w:val="00C73BED"/>
    <w:rsid w:val="00C835E0"/>
    <w:rsid w:val="00C94020"/>
    <w:rsid w:val="00CC7A5A"/>
    <w:rsid w:val="00CD0B83"/>
    <w:rsid w:val="00CD6115"/>
    <w:rsid w:val="00CE7517"/>
    <w:rsid w:val="00D31501"/>
    <w:rsid w:val="00D6476D"/>
    <w:rsid w:val="00D65108"/>
    <w:rsid w:val="00D658CE"/>
    <w:rsid w:val="00D76196"/>
    <w:rsid w:val="00DD6716"/>
    <w:rsid w:val="00E03C3A"/>
    <w:rsid w:val="00E33536"/>
    <w:rsid w:val="00E357C1"/>
    <w:rsid w:val="00E36143"/>
    <w:rsid w:val="00E53F65"/>
    <w:rsid w:val="00EC40E3"/>
    <w:rsid w:val="00ED2731"/>
    <w:rsid w:val="00F023AD"/>
    <w:rsid w:val="00F072FC"/>
    <w:rsid w:val="00F07767"/>
    <w:rsid w:val="00F079BF"/>
    <w:rsid w:val="00F10335"/>
    <w:rsid w:val="00F6029B"/>
    <w:rsid w:val="00F77841"/>
    <w:rsid w:val="00F90CC7"/>
    <w:rsid w:val="00FE4F56"/>
    <w:rsid w:val="02CA3A08"/>
    <w:rsid w:val="02F635A6"/>
    <w:rsid w:val="03E8C1F7"/>
    <w:rsid w:val="09DE8ED8"/>
    <w:rsid w:val="0A758A58"/>
    <w:rsid w:val="0DA1B8FD"/>
    <w:rsid w:val="0E590116"/>
    <w:rsid w:val="0F15167A"/>
    <w:rsid w:val="1433F621"/>
    <w:rsid w:val="15B6A7BD"/>
    <w:rsid w:val="1662AD1F"/>
    <w:rsid w:val="1B82CBC2"/>
    <w:rsid w:val="215BE79F"/>
    <w:rsid w:val="24762F7E"/>
    <w:rsid w:val="272E28B7"/>
    <w:rsid w:val="304E5A66"/>
    <w:rsid w:val="3547B0B6"/>
    <w:rsid w:val="3592E4A9"/>
    <w:rsid w:val="3671D55D"/>
    <w:rsid w:val="36E0D571"/>
    <w:rsid w:val="3E2CE25F"/>
    <w:rsid w:val="3F0DD024"/>
    <w:rsid w:val="46939E81"/>
    <w:rsid w:val="4813BDA1"/>
    <w:rsid w:val="49401CFA"/>
    <w:rsid w:val="533F0880"/>
    <w:rsid w:val="53A653B2"/>
    <w:rsid w:val="559B22F8"/>
    <w:rsid w:val="59CA1AE0"/>
    <w:rsid w:val="5F73BD85"/>
    <w:rsid w:val="61AC64D5"/>
    <w:rsid w:val="63EE0D4F"/>
    <w:rsid w:val="6CCCE358"/>
    <w:rsid w:val="6D320622"/>
    <w:rsid w:val="6E88B288"/>
    <w:rsid w:val="6EB35D7C"/>
    <w:rsid w:val="6EFFFD13"/>
    <w:rsid w:val="717ABF1E"/>
    <w:rsid w:val="735C23AB"/>
    <w:rsid w:val="7610F796"/>
    <w:rsid w:val="768CE31A"/>
    <w:rsid w:val="76BFC00B"/>
    <w:rsid w:val="7B5C4DE8"/>
    <w:rsid w:val="7C082E02"/>
    <w:rsid w:val="7CFB28CE"/>
    <w:rsid w:val="7DDA0455"/>
    <w:rsid w:val="7F0AFB9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9C41"/>
  <w15:chartTrackingRefBased/>
  <w15:docId w15:val="{EE5DB3DB-6222-424A-BA96-10C5AE03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D0B83"/>
    <w:pPr>
      <w:ind w:left="720"/>
      <w:contextualSpacing/>
    </w:pPr>
  </w:style>
  <w:style w:type="paragraph" w:styleId="Brdtekst">
    <w:name w:val="Body Text"/>
    <w:basedOn w:val="Normal"/>
    <w:link w:val="BrdtekstTegn"/>
    <w:rsid w:val="005C693F"/>
    <w:pPr>
      <w:spacing w:after="240" w:line="240" w:lineRule="atLeast"/>
    </w:pPr>
    <w:rPr>
      <w:rFonts w:ascii="Garamond" w:eastAsia="Times New Roman" w:hAnsi="Garamond" w:cs="Times New Roman"/>
      <w:spacing w:val="-5"/>
      <w:sz w:val="24"/>
      <w:szCs w:val="20"/>
    </w:rPr>
  </w:style>
  <w:style w:type="character" w:customStyle="1" w:styleId="BrdtekstTegn">
    <w:name w:val="Brødtekst Tegn"/>
    <w:basedOn w:val="Standardskriftforavsnitt"/>
    <w:link w:val="Brdtekst"/>
    <w:rsid w:val="005C693F"/>
    <w:rPr>
      <w:rFonts w:ascii="Garamond" w:eastAsia="Times New Roman" w:hAnsi="Garamond" w:cs="Times New Roman"/>
      <w:spacing w:val="-5"/>
      <w:sz w:val="24"/>
      <w:szCs w:val="20"/>
    </w:rPr>
  </w:style>
  <w:style w:type="paragraph" w:styleId="Nummerertliste">
    <w:name w:val="List Number"/>
    <w:basedOn w:val="Liste"/>
    <w:rsid w:val="005C693F"/>
    <w:pPr>
      <w:spacing w:after="240" w:line="240" w:lineRule="atLeast"/>
      <w:ind w:left="0" w:firstLine="0"/>
      <w:contextualSpacing w:val="0"/>
    </w:pPr>
    <w:rPr>
      <w:rFonts w:ascii="Garamond" w:eastAsia="Times New Roman" w:hAnsi="Garamond" w:cs="Times New Roman"/>
      <w:spacing w:val="-5"/>
      <w:sz w:val="24"/>
      <w:szCs w:val="20"/>
    </w:rPr>
  </w:style>
  <w:style w:type="paragraph" w:styleId="Liste">
    <w:name w:val="List"/>
    <w:basedOn w:val="Normal"/>
    <w:uiPriority w:val="99"/>
    <w:semiHidden/>
    <w:unhideWhenUsed/>
    <w:rsid w:val="005C693F"/>
    <w:pPr>
      <w:ind w:left="283" w:hanging="283"/>
      <w:contextualSpacing/>
    </w:pPr>
  </w:style>
  <w:style w:type="paragraph" w:styleId="Topptekst">
    <w:name w:val="header"/>
    <w:basedOn w:val="Normal"/>
    <w:link w:val="TopptekstTegn"/>
    <w:uiPriority w:val="99"/>
    <w:unhideWhenUsed/>
    <w:rsid w:val="002D21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217D"/>
  </w:style>
  <w:style w:type="paragraph" w:styleId="Bunntekst">
    <w:name w:val="footer"/>
    <w:basedOn w:val="Normal"/>
    <w:link w:val="BunntekstTegn"/>
    <w:uiPriority w:val="99"/>
    <w:unhideWhenUsed/>
    <w:rsid w:val="002D21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217D"/>
  </w:style>
  <w:style w:type="character" w:styleId="Hyperkobling">
    <w:name w:val="Hyperlink"/>
    <w:basedOn w:val="Standardskriftforavsnitt"/>
    <w:uiPriority w:val="99"/>
    <w:unhideWhenUsed/>
    <w:rsid w:val="00B72DCA"/>
    <w:rPr>
      <w:color w:val="0563C1" w:themeColor="hyperlink"/>
      <w:u w:val="single"/>
    </w:rPr>
  </w:style>
  <w:style w:type="character" w:styleId="Ulstomtale">
    <w:name w:val="Unresolved Mention"/>
    <w:basedOn w:val="Standardskriftforavsnitt"/>
    <w:uiPriority w:val="99"/>
    <w:semiHidden/>
    <w:unhideWhenUsed/>
    <w:rsid w:val="00B72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lturskolen@porsanger.kommune.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xhere.com/da/photo/144432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CEE08-2EA2-4238-A843-0A7F4EEC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1356</Words>
  <Characters>7192</Characters>
  <Application>Microsoft Office Word</Application>
  <DocSecurity>0</DocSecurity>
  <Lines>59</Lines>
  <Paragraphs>17</Paragraphs>
  <ScaleCrop>false</ScaleCrop>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Luhr</dc:creator>
  <cp:keywords/>
  <dc:description/>
  <cp:lastModifiedBy>Jens Luhr</cp:lastModifiedBy>
  <cp:revision>6</cp:revision>
  <cp:lastPrinted>2022-03-02T10:34:00Z</cp:lastPrinted>
  <dcterms:created xsi:type="dcterms:W3CDTF">2024-03-14T08:53:00Z</dcterms:created>
  <dcterms:modified xsi:type="dcterms:W3CDTF">2024-04-24T11:02:00Z</dcterms:modified>
</cp:coreProperties>
</file>